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7B8" w:rsidRPr="007329BC" w:rsidRDefault="003D17B8" w:rsidP="003014A2">
      <w:pPr>
        <w:jc w:val="center"/>
        <w:rPr>
          <w:b/>
          <w:bCs/>
          <w:color w:val="800000"/>
          <w:sz w:val="56"/>
          <w:szCs w:val="56"/>
        </w:rPr>
      </w:pPr>
      <w:bookmarkStart w:id="0" w:name="_GoBack"/>
      <w:bookmarkEnd w:id="0"/>
    </w:p>
    <w:p w:rsidR="003D17B8" w:rsidRDefault="00922861" w:rsidP="003014A2">
      <w:pPr>
        <w:jc w:val="center"/>
        <w:rPr>
          <w:b/>
          <w:bCs/>
          <w:noProof/>
          <w:color w:val="800000"/>
          <w:sz w:val="56"/>
          <w:szCs w:val="56"/>
        </w:rPr>
      </w:pPr>
      <w:r>
        <w:rPr>
          <w:b/>
          <w:bCs/>
          <w:noProof/>
          <w:color w:val="800000"/>
          <w:sz w:val="56"/>
          <w:szCs w:val="56"/>
        </w:rPr>
        <w:drawing>
          <wp:inline distT="0" distB="0" distL="0" distR="0" wp14:anchorId="19C041EA" wp14:editId="7FAD7B7B">
            <wp:extent cx="2571667" cy="2314557"/>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bü logo 3d 2328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3440" cy="2325153"/>
                    </a:xfrm>
                    <a:prstGeom prst="rect">
                      <a:avLst/>
                    </a:prstGeom>
                  </pic:spPr>
                </pic:pic>
              </a:graphicData>
            </a:graphic>
          </wp:inline>
        </w:drawing>
      </w:r>
    </w:p>
    <w:p w:rsidR="00922861" w:rsidRDefault="00922861" w:rsidP="003014A2">
      <w:pPr>
        <w:jc w:val="center"/>
        <w:rPr>
          <w:b/>
          <w:bCs/>
          <w:color w:val="800000"/>
          <w:sz w:val="56"/>
          <w:szCs w:val="56"/>
        </w:rPr>
      </w:pPr>
    </w:p>
    <w:p w:rsidR="0046154A" w:rsidRDefault="0046154A" w:rsidP="003014A2">
      <w:pPr>
        <w:jc w:val="center"/>
        <w:rPr>
          <w:b/>
          <w:bCs/>
          <w:color w:val="800000"/>
          <w:sz w:val="56"/>
          <w:szCs w:val="56"/>
        </w:rPr>
      </w:pPr>
    </w:p>
    <w:p w:rsidR="0046154A" w:rsidRPr="007329BC" w:rsidRDefault="0046154A" w:rsidP="003014A2">
      <w:pPr>
        <w:jc w:val="center"/>
        <w:rPr>
          <w:b/>
          <w:bCs/>
          <w:color w:val="800000"/>
          <w:sz w:val="56"/>
          <w:szCs w:val="56"/>
        </w:rPr>
      </w:pPr>
    </w:p>
    <w:p w:rsidR="003D17B8" w:rsidRPr="007329BC" w:rsidRDefault="00922861" w:rsidP="003014A2">
      <w:pPr>
        <w:jc w:val="center"/>
        <w:rPr>
          <w:b/>
          <w:bCs/>
          <w:color w:val="800000"/>
          <w:sz w:val="56"/>
          <w:szCs w:val="56"/>
        </w:rPr>
      </w:pPr>
      <w:r w:rsidRPr="007329BC">
        <w:rPr>
          <w:noProof/>
        </w:rPr>
        <w:drawing>
          <wp:anchor distT="0" distB="0" distL="114300" distR="114300" simplePos="0" relativeHeight="251657216" behindDoc="1" locked="0" layoutInCell="1" allowOverlap="1" wp14:anchorId="14A4FCAE" wp14:editId="187E540A">
            <wp:simplePos x="0" y="0"/>
            <wp:positionH relativeFrom="column">
              <wp:posOffset>328930</wp:posOffset>
            </wp:positionH>
            <wp:positionV relativeFrom="paragraph">
              <wp:posOffset>185420</wp:posOffset>
            </wp:positionV>
            <wp:extent cx="5066030" cy="3041650"/>
            <wp:effectExtent l="0" t="0" r="1270" b="6350"/>
            <wp:wrapTight wrapText="bothSides">
              <wp:wrapPolygon edited="0">
                <wp:start x="0" y="0"/>
                <wp:lineTo x="0" y="21510"/>
                <wp:lineTo x="21524" y="21510"/>
                <wp:lineTo x="21524" y="0"/>
                <wp:lineTo x="0" y="0"/>
              </wp:wrapPolygon>
            </wp:wrapTight>
            <wp:docPr id="10"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66030"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7B8" w:rsidRPr="007329BC" w:rsidRDefault="003D17B8" w:rsidP="003014A2">
      <w:pPr>
        <w:jc w:val="center"/>
        <w:rPr>
          <w:b/>
          <w:bCs/>
          <w:color w:val="800000"/>
          <w:sz w:val="56"/>
          <w:szCs w:val="56"/>
        </w:rPr>
      </w:pPr>
    </w:p>
    <w:p w:rsidR="003D17B8" w:rsidRPr="007329BC" w:rsidRDefault="003D17B8" w:rsidP="003014A2">
      <w:pPr>
        <w:jc w:val="center"/>
        <w:rPr>
          <w:b/>
          <w:bCs/>
          <w:color w:val="800000"/>
          <w:sz w:val="56"/>
          <w:szCs w:val="56"/>
        </w:rPr>
      </w:pPr>
    </w:p>
    <w:p w:rsidR="003D17B8" w:rsidRPr="007329BC" w:rsidRDefault="003D17B8" w:rsidP="003014A2">
      <w:pPr>
        <w:jc w:val="center"/>
        <w:rPr>
          <w:b/>
          <w:bCs/>
          <w:color w:val="800000"/>
          <w:sz w:val="56"/>
          <w:szCs w:val="56"/>
        </w:rPr>
      </w:pPr>
    </w:p>
    <w:p w:rsidR="003D17B8" w:rsidRPr="007329BC" w:rsidRDefault="003D17B8" w:rsidP="003014A2">
      <w:pPr>
        <w:jc w:val="center"/>
        <w:rPr>
          <w:b/>
          <w:bCs/>
          <w:color w:val="800000"/>
          <w:sz w:val="56"/>
          <w:szCs w:val="56"/>
        </w:rPr>
      </w:pPr>
    </w:p>
    <w:p w:rsidR="003D17B8" w:rsidRPr="007329BC" w:rsidRDefault="003D17B8" w:rsidP="003014A2">
      <w:pPr>
        <w:jc w:val="center"/>
        <w:rPr>
          <w:b/>
          <w:bCs/>
          <w:color w:val="800000"/>
          <w:sz w:val="56"/>
          <w:szCs w:val="56"/>
        </w:rPr>
      </w:pPr>
    </w:p>
    <w:p w:rsidR="003D17B8" w:rsidRPr="007329BC" w:rsidRDefault="003D17B8" w:rsidP="003014A2">
      <w:pPr>
        <w:jc w:val="center"/>
        <w:rPr>
          <w:b/>
          <w:bCs/>
          <w:color w:val="800000"/>
          <w:sz w:val="56"/>
          <w:szCs w:val="56"/>
        </w:rPr>
      </w:pPr>
    </w:p>
    <w:p w:rsidR="003D17B8" w:rsidRPr="007329BC" w:rsidRDefault="003D17B8" w:rsidP="003014A2">
      <w:pPr>
        <w:jc w:val="center"/>
        <w:rPr>
          <w:b/>
          <w:bCs/>
          <w:color w:val="800000"/>
          <w:sz w:val="56"/>
          <w:szCs w:val="56"/>
        </w:rPr>
      </w:pPr>
    </w:p>
    <w:p w:rsidR="003D17B8" w:rsidRPr="007329BC" w:rsidRDefault="003D17B8" w:rsidP="00465F14">
      <w:pPr>
        <w:jc w:val="center"/>
        <w:rPr>
          <w:noProof/>
        </w:rPr>
      </w:pPr>
    </w:p>
    <w:p w:rsidR="00922861" w:rsidRDefault="00922861" w:rsidP="00465F14">
      <w:pPr>
        <w:jc w:val="center"/>
        <w:rPr>
          <w:b/>
          <w:bCs/>
          <w:color w:val="800000"/>
          <w:sz w:val="56"/>
          <w:szCs w:val="56"/>
        </w:rPr>
      </w:pPr>
    </w:p>
    <w:p w:rsidR="00922861" w:rsidRDefault="00922861" w:rsidP="00465F14">
      <w:pPr>
        <w:jc w:val="center"/>
        <w:rPr>
          <w:b/>
          <w:bCs/>
          <w:color w:val="800000"/>
          <w:sz w:val="56"/>
          <w:szCs w:val="56"/>
        </w:rPr>
      </w:pPr>
    </w:p>
    <w:p w:rsidR="00922861" w:rsidRDefault="00922861" w:rsidP="00465F14">
      <w:pPr>
        <w:jc w:val="center"/>
        <w:rPr>
          <w:b/>
          <w:bCs/>
          <w:color w:val="800000"/>
          <w:sz w:val="56"/>
          <w:szCs w:val="56"/>
        </w:rPr>
      </w:pPr>
    </w:p>
    <w:p w:rsidR="003D17B8" w:rsidRPr="007329BC" w:rsidRDefault="003D17B8" w:rsidP="00484965">
      <w:pPr>
        <w:pStyle w:val="Balk1"/>
        <w:jc w:val="center"/>
        <w:rPr>
          <w:sz w:val="44"/>
          <w:szCs w:val="44"/>
        </w:rPr>
      </w:pPr>
    </w:p>
    <w:p w:rsidR="003D17B8" w:rsidRPr="007329BC" w:rsidRDefault="003D17B8" w:rsidP="00484965">
      <w:pPr>
        <w:pStyle w:val="Balk1"/>
        <w:jc w:val="center"/>
        <w:rPr>
          <w:sz w:val="44"/>
          <w:szCs w:val="44"/>
        </w:rPr>
      </w:pPr>
      <w:r w:rsidRPr="007329BC">
        <w:rPr>
          <w:sz w:val="44"/>
          <w:szCs w:val="44"/>
        </w:rPr>
        <w:t>T.C.</w:t>
      </w:r>
    </w:p>
    <w:p w:rsidR="003D17B8" w:rsidRPr="007329BC" w:rsidRDefault="00922861" w:rsidP="00484965">
      <w:pPr>
        <w:pStyle w:val="Balk1"/>
        <w:jc w:val="center"/>
        <w:rPr>
          <w:sz w:val="44"/>
          <w:szCs w:val="44"/>
        </w:rPr>
      </w:pPr>
      <w:r>
        <w:rPr>
          <w:sz w:val="44"/>
          <w:szCs w:val="44"/>
        </w:rPr>
        <w:t>ANKARA SOSYAL BİLİMLER ÜNİVERSİTESİ</w:t>
      </w:r>
    </w:p>
    <w:p w:rsidR="003D17B8" w:rsidRPr="007329BC" w:rsidRDefault="00922861" w:rsidP="00484965">
      <w:pPr>
        <w:jc w:val="center"/>
        <w:rPr>
          <w:b/>
          <w:bCs/>
          <w:sz w:val="44"/>
          <w:szCs w:val="44"/>
        </w:rPr>
      </w:pPr>
      <w:r>
        <w:rPr>
          <w:b/>
          <w:bCs/>
          <w:sz w:val="44"/>
          <w:szCs w:val="44"/>
        </w:rPr>
        <w:t>Öğrenci İşleri Dairesi Başkanlığı</w:t>
      </w:r>
    </w:p>
    <w:p w:rsidR="003D17B8" w:rsidRPr="007329BC" w:rsidRDefault="003D17B8" w:rsidP="00484965">
      <w:pPr>
        <w:pStyle w:val="Balk1"/>
        <w:jc w:val="center"/>
        <w:rPr>
          <w:sz w:val="40"/>
          <w:szCs w:val="40"/>
        </w:rPr>
      </w:pPr>
    </w:p>
    <w:p w:rsidR="003D17B8" w:rsidRPr="007329BC" w:rsidRDefault="003D17B8" w:rsidP="00484965">
      <w:pPr>
        <w:pStyle w:val="Balk1"/>
        <w:jc w:val="center"/>
        <w:rPr>
          <w:sz w:val="40"/>
          <w:szCs w:val="40"/>
        </w:rPr>
      </w:pPr>
    </w:p>
    <w:p w:rsidR="003D17B8" w:rsidRPr="007329BC" w:rsidRDefault="003D17B8" w:rsidP="00484965">
      <w:pPr>
        <w:pStyle w:val="Balk1"/>
        <w:jc w:val="center"/>
        <w:rPr>
          <w:sz w:val="40"/>
          <w:szCs w:val="40"/>
        </w:rPr>
      </w:pPr>
    </w:p>
    <w:p w:rsidR="003D17B8" w:rsidRPr="007329BC" w:rsidRDefault="003D17B8" w:rsidP="00465F14">
      <w:pPr>
        <w:pStyle w:val="Balk1"/>
        <w:rPr>
          <w:sz w:val="72"/>
          <w:szCs w:val="72"/>
        </w:rPr>
      </w:pPr>
    </w:p>
    <w:p w:rsidR="003D17B8" w:rsidRPr="007329BC" w:rsidRDefault="003D17B8" w:rsidP="00484965">
      <w:pPr>
        <w:pStyle w:val="Balk1"/>
        <w:jc w:val="center"/>
        <w:rPr>
          <w:sz w:val="72"/>
          <w:szCs w:val="72"/>
        </w:rPr>
      </w:pPr>
    </w:p>
    <w:p w:rsidR="003D17B8" w:rsidRPr="007329BC" w:rsidRDefault="003D17B8" w:rsidP="00484965">
      <w:pPr>
        <w:pStyle w:val="Balk1"/>
        <w:jc w:val="center"/>
        <w:rPr>
          <w:sz w:val="72"/>
          <w:szCs w:val="72"/>
        </w:rPr>
      </w:pPr>
      <w:r w:rsidRPr="007329BC">
        <w:rPr>
          <w:sz w:val="72"/>
          <w:szCs w:val="72"/>
        </w:rPr>
        <w:t>BRİFİNG DOSYASI</w:t>
      </w: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Pr="007329BC" w:rsidRDefault="003D17B8" w:rsidP="00484965">
      <w:pPr>
        <w:jc w:val="center"/>
        <w:rPr>
          <w:b/>
          <w:bCs/>
        </w:rPr>
      </w:pPr>
    </w:p>
    <w:p w:rsidR="003D17B8" w:rsidRDefault="003D17B8" w:rsidP="00484965">
      <w:pPr>
        <w:jc w:val="center"/>
        <w:rPr>
          <w:b/>
          <w:bCs/>
        </w:rPr>
      </w:pPr>
    </w:p>
    <w:p w:rsidR="0046154A" w:rsidRDefault="0046154A" w:rsidP="00484965">
      <w:pPr>
        <w:jc w:val="center"/>
        <w:rPr>
          <w:b/>
          <w:bCs/>
        </w:rPr>
      </w:pPr>
    </w:p>
    <w:p w:rsidR="0046154A" w:rsidRDefault="0046154A" w:rsidP="00484965">
      <w:pPr>
        <w:jc w:val="center"/>
        <w:rPr>
          <w:b/>
          <w:bCs/>
        </w:rPr>
      </w:pPr>
    </w:p>
    <w:p w:rsidR="0046154A" w:rsidRPr="007329BC" w:rsidRDefault="0046154A" w:rsidP="00484965">
      <w:pPr>
        <w:jc w:val="center"/>
        <w:rPr>
          <w:b/>
          <w:bCs/>
        </w:rPr>
      </w:pPr>
    </w:p>
    <w:p w:rsidR="003D17B8" w:rsidRPr="007329BC" w:rsidRDefault="003D17B8" w:rsidP="00484965">
      <w:pPr>
        <w:jc w:val="center"/>
        <w:rPr>
          <w:b/>
          <w:bCs/>
        </w:rPr>
      </w:pPr>
    </w:p>
    <w:p w:rsidR="003D17B8" w:rsidRPr="0082658A" w:rsidRDefault="003D17B8" w:rsidP="00484965">
      <w:pPr>
        <w:jc w:val="center"/>
        <w:rPr>
          <w:b/>
          <w:bCs/>
          <w:sz w:val="44"/>
        </w:rPr>
      </w:pPr>
    </w:p>
    <w:p w:rsidR="003D17B8" w:rsidRPr="0082658A" w:rsidRDefault="0090797C" w:rsidP="00484965">
      <w:pPr>
        <w:jc w:val="center"/>
        <w:rPr>
          <w:b/>
          <w:bCs/>
          <w:sz w:val="44"/>
        </w:rPr>
      </w:pPr>
      <w:r>
        <w:rPr>
          <w:b/>
          <w:bCs/>
          <w:sz w:val="44"/>
        </w:rPr>
        <w:t>Ocak</w:t>
      </w:r>
      <w:r w:rsidR="0046154A">
        <w:rPr>
          <w:b/>
          <w:bCs/>
          <w:sz w:val="44"/>
        </w:rPr>
        <w:t>-202</w:t>
      </w:r>
      <w:r>
        <w:rPr>
          <w:b/>
          <w:bCs/>
          <w:sz w:val="44"/>
        </w:rPr>
        <w:t>2</w:t>
      </w:r>
    </w:p>
    <w:p w:rsidR="00004483" w:rsidRPr="0082658A" w:rsidRDefault="0046154A" w:rsidP="00004483">
      <w:pPr>
        <w:jc w:val="center"/>
        <w:rPr>
          <w:b/>
          <w:bCs/>
          <w:sz w:val="44"/>
        </w:rPr>
      </w:pPr>
      <w:r>
        <w:rPr>
          <w:b/>
          <w:bCs/>
          <w:sz w:val="44"/>
        </w:rPr>
        <w:t>Ankara</w:t>
      </w:r>
    </w:p>
    <w:p w:rsidR="00004483" w:rsidRDefault="00004483" w:rsidP="00004483">
      <w:pPr>
        <w:rPr>
          <w:b/>
          <w:bCs/>
        </w:rPr>
      </w:pPr>
    </w:p>
    <w:p w:rsidR="00004483" w:rsidRDefault="00004483" w:rsidP="00004483">
      <w:pPr>
        <w:rPr>
          <w:b/>
          <w:bCs/>
        </w:rPr>
      </w:pPr>
    </w:p>
    <w:p w:rsidR="00004483" w:rsidRDefault="00004483" w:rsidP="00004483">
      <w:pPr>
        <w:rPr>
          <w:b/>
          <w:bCs/>
        </w:rPr>
      </w:pPr>
    </w:p>
    <w:p w:rsidR="00004483" w:rsidRDefault="00004483" w:rsidP="00004483">
      <w:pPr>
        <w:rPr>
          <w:b/>
          <w:bCs/>
        </w:rPr>
      </w:pPr>
    </w:p>
    <w:p w:rsidR="00004483" w:rsidRDefault="00004483" w:rsidP="00004483">
      <w:pPr>
        <w:rPr>
          <w:b/>
          <w:bCs/>
        </w:rPr>
      </w:pPr>
    </w:p>
    <w:p w:rsidR="00004483" w:rsidRDefault="00F8159A" w:rsidP="00004483">
      <w:pPr>
        <w:rPr>
          <w:b/>
          <w:bCs/>
        </w:rPr>
      </w:pPr>
      <w:r>
        <w:rPr>
          <w:b/>
          <w:bCs/>
          <w:noProof/>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43180</wp:posOffset>
                </wp:positionV>
                <wp:extent cx="1543050" cy="1466850"/>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1543050" cy="146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797C" w:rsidRDefault="0090797C">
                            <w:r>
                              <w:rPr>
                                <w:noProof/>
                              </w:rPr>
                              <w:drawing>
                                <wp:inline distT="0" distB="0" distL="0" distR="0">
                                  <wp:extent cx="1365885" cy="1369060"/>
                                  <wp:effectExtent l="0" t="0" r="5715"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ktepe..jpg"/>
                                          <pic:cNvPicPr/>
                                        </pic:nvPicPr>
                                        <pic:blipFill>
                                          <a:blip r:embed="rId10">
                                            <a:extLst>
                                              <a:ext uri="{28A0092B-C50C-407E-A947-70E740481C1C}">
                                                <a14:useLocalDpi xmlns:a14="http://schemas.microsoft.com/office/drawing/2010/main" val="0"/>
                                              </a:ext>
                                            </a:extLst>
                                          </a:blip>
                                          <a:stretch>
                                            <a:fillRect/>
                                          </a:stretch>
                                        </pic:blipFill>
                                        <pic:spPr>
                                          <a:xfrm>
                                            <a:off x="0" y="0"/>
                                            <a:ext cx="1365885" cy="1369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22" o:spid="_x0000_s1026" type="#_x0000_t202" style="position:absolute;margin-left:70.3pt;margin-top:3.4pt;width:121.5pt;height:115.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" fillcolor="white [3201]" stroked="f" strokeweight=".5pt">
                <v:textbox>
                  <w:txbxContent>
                    <w:p w:rsidR="0090797C" w:rsidRDefault="0090797C">
                      <w:r>
                        <w:rPr>
                          <w:noProof/>
                        </w:rPr>
                        <w:drawing>
                          <wp:inline distT="0" distB="0" distL="0" distR="0">
                            <wp:extent cx="1365885" cy="1369060"/>
                            <wp:effectExtent l="0" t="0" r="5715"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ktepe..jpg"/>
                                    <pic:cNvPicPr/>
                                  </pic:nvPicPr>
                                  <pic:blipFill>
                                    <a:blip r:embed="rId10">
                                      <a:extLst>
                                        <a:ext uri="{28A0092B-C50C-407E-A947-70E740481C1C}">
                                          <a14:useLocalDpi xmlns:a14="http://schemas.microsoft.com/office/drawing/2010/main" val="0"/>
                                        </a:ext>
                                      </a:extLst>
                                    </a:blip>
                                    <a:stretch>
                                      <a:fillRect/>
                                    </a:stretch>
                                  </pic:blipFill>
                                  <pic:spPr>
                                    <a:xfrm>
                                      <a:off x="0" y="0"/>
                                      <a:ext cx="1365885" cy="1369060"/>
                                    </a:xfrm>
                                    <a:prstGeom prst="rect">
                                      <a:avLst/>
                                    </a:prstGeom>
                                  </pic:spPr>
                                </pic:pic>
                              </a:graphicData>
                            </a:graphic>
                          </wp:inline>
                        </w:drawing>
                      </w:r>
                    </w:p>
                  </w:txbxContent>
                </v:textbox>
                <w10:wrap anchorx="margin"/>
              </v:shape>
            </w:pict>
          </mc:Fallback>
        </mc:AlternateContent>
      </w:r>
    </w:p>
    <w:p w:rsidR="00F8159A" w:rsidRDefault="00F8159A" w:rsidP="00444298">
      <w:pPr>
        <w:pStyle w:val="A"/>
        <w:rPr>
          <w:rStyle w:val="Normal1"/>
          <w:lang w:val="tr-TR"/>
        </w:rPr>
      </w:pPr>
    </w:p>
    <w:p w:rsidR="00F8159A" w:rsidRDefault="00F8159A" w:rsidP="00444298">
      <w:pPr>
        <w:pStyle w:val="A"/>
        <w:rPr>
          <w:rStyle w:val="Normal1"/>
          <w:lang w:val="tr-TR"/>
        </w:rPr>
      </w:pPr>
    </w:p>
    <w:p w:rsidR="00444298" w:rsidRPr="00237E79" w:rsidRDefault="00F8159A" w:rsidP="00444298">
      <w:pPr>
        <w:pStyle w:val="A"/>
        <w:rPr>
          <w:rStyle w:val="Normal1"/>
          <w:b w:val="0"/>
          <w:lang w:val="tr-TR"/>
        </w:rPr>
      </w:pPr>
      <w:r>
        <w:rPr>
          <w:rStyle w:val="Normal1"/>
          <w:lang w:val="tr-TR"/>
        </w:rPr>
        <w:t>GİRİŞ</w:t>
      </w:r>
    </w:p>
    <w:p w:rsidR="00444298" w:rsidRPr="00237E79" w:rsidRDefault="00444298" w:rsidP="00444298"/>
    <w:p w:rsidR="00444298" w:rsidRPr="00237E79" w:rsidRDefault="00444298" w:rsidP="00444298">
      <w:pPr>
        <w:tabs>
          <w:tab w:val="left" w:pos="1500"/>
        </w:tabs>
      </w:pPr>
      <w:r w:rsidRPr="00237E79">
        <w:t xml:space="preserve">              </w:t>
      </w:r>
      <w:r w:rsidRPr="00237E79">
        <w:tab/>
      </w:r>
    </w:p>
    <w:p w:rsidR="00444298" w:rsidRPr="00444298" w:rsidRDefault="00444298" w:rsidP="00455992">
      <w:pPr>
        <w:tabs>
          <w:tab w:val="left" w:pos="1500"/>
        </w:tabs>
        <w:spacing w:after="240" w:line="360" w:lineRule="auto"/>
        <w:jc w:val="both"/>
      </w:pPr>
      <w:r w:rsidRPr="00444298">
        <w:t xml:space="preserve">           Ankara Sosyal Bilimler Üniversitesi, 2013 yılında başkentin merkezinde sosyal bilimler alanındaki araştırmalara öncü olmak amacıyla kurulmuş, Türkiye’nin ilk ve tek devlet üniversitesidir. ASBÜ hem yürüttüğü araştırmalarla hem de lisans ve lisansüstü programları ile yalnız Türkiye içinde değil uluslararası düzeyde de etkin bir rol üstlenmeyi hedeflemektedir. ASBÜ bünyesinde</w:t>
      </w:r>
      <w:r>
        <w:t xml:space="preserve">ki tüm akademik ve idari birimler </w:t>
      </w:r>
      <w:r w:rsidRPr="00444298">
        <w:t>bu amaç doğrultusunda faaliyet göstermektedir.</w:t>
      </w:r>
      <w:r>
        <w:t xml:space="preserve"> Ankara Sosyal Bilimler Üniversitesi </w:t>
      </w:r>
      <w:r w:rsidR="00455992">
        <w:t>2016/20</w:t>
      </w:r>
      <w:r w:rsidR="00385F8C">
        <w:t>17 Akademik yılında</w:t>
      </w:r>
      <w:r>
        <w:t xml:space="preserve">, lisans programlarına ilk defa öğrenci kabulüne başlamıştır. </w:t>
      </w:r>
      <w:r w:rsidR="00455992">
        <w:t xml:space="preserve">Kuruluşundan bu yana öğrenci hizmetleri ve eğitim-öğretim faaliyetleri alanında hizmet veren ASBU-Öğrenci İşleri Dairesi Başkanlığı </w:t>
      </w:r>
      <w:r w:rsidR="00F8159A">
        <w:t xml:space="preserve">yasal mevzuat çerçevesinde görev ifa etmeye devam etmektedir. </w:t>
      </w:r>
      <w:r w:rsidRPr="00444298">
        <w:t>Öğrenci İşleri Daire Başkanlığının faaliyet alanına giren ko</w:t>
      </w:r>
      <w:r w:rsidR="00F8159A">
        <w:t>nularda yapılan planlamalar ve mevcut duruma ait verilerin aktarıldığı bu dosya memnuniyet odaklı çalışan daire başkanlığımıza ait özet bilgileri içermektedir.</w:t>
      </w:r>
    </w:p>
    <w:p w:rsidR="00444298" w:rsidRPr="00FF46FF" w:rsidRDefault="00444298" w:rsidP="00444298">
      <w:pPr>
        <w:tabs>
          <w:tab w:val="left" w:pos="851"/>
        </w:tabs>
        <w:spacing w:after="240" w:line="360" w:lineRule="auto"/>
        <w:jc w:val="both"/>
      </w:pPr>
      <w:r>
        <w:t xml:space="preserve">            </w:t>
      </w:r>
      <w:r w:rsidRPr="00FF46FF">
        <w:t>Öğrenci İşleri Daire Başkanlığı kanunlarla verilen yetki çerçevesinde, görev bilinci içinde çağdaş anlayışla Ankara Sosyal Bilimler Üniversitesinin eğitim öğretim süreçlerinin planlamasına uygun olan faaliyetlerini sürdürmektedir.</w:t>
      </w:r>
    </w:p>
    <w:p w:rsidR="00444298" w:rsidRPr="00237E79" w:rsidRDefault="00444298" w:rsidP="00F8159A">
      <w:pPr>
        <w:tabs>
          <w:tab w:val="left" w:pos="851"/>
        </w:tabs>
        <w:spacing w:after="240" w:line="360" w:lineRule="auto"/>
        <w:jc w:val="both"/>
      </w:pPr>
      <w:r>
        <w:t xml:space="preserve">            </w:t>
      </w:r>
      <w:r w:rsidRPr="00FF46FF">
        <w:t>Kamu mali yönetimi ve kontrol sisteminin etkin bir şekilde işlemesi ve geliştirilmesi, y</w:t>
      </w:r>
      <w:r>
        <w:t>etki ve sorumluluk bilinciyle gö</w:t>
      </w:r>
      <w:r w:rsidRPr="00FF46FF">
        <w:t>rev alan tüm çalışanlarımızın özverili çalışması ve desteğiyle mümkün kılmaya devam edecektir.</w:t>
      </w:r>
    </w:p>
    <w:p w:rsidR="00444298" w:rsidRPr="00237E79" w:rsidRDefault="00444298" w:rsidP="00444298">
      <w:pPr>
        <w:tabs>
          <w:tab w:val="left" w:pos="1500"/>
        </w:tabs>
      </w:pPr>
    </w:p>
    <w:p w:rsidR="00444298" w:rsidRDefault="00444298" w:rsidP="00444298">
      <w:pPr>
        <w:tabs>
          <w:tab w:val="left" w:pos="1500"/>
        </w:tabs>
        <w:rPr>
          <w:b/>
        </w:rPr>
      </w:pPr>
      <w:r w:rsidRPr="00237E79">
        <w:tab/>
      </w:r>
      <w:r w:rsidRPr="00237E79">
        <w:tab/>
      </w:r>
      <w:r w:rsidRPr="00237E79">
        <w:tab/>
      </w:r>
      <w:r w:rsidRPr="00237E79">
        <w:tab/>
      </w:r>
      <w:r w:rsidRPr="00237E79">
        <w:tab/>
      </w:r>
      <w:r w:rsidRPr="00237E79">
        <w:rPr>
          <w:b/>
        </w:rPr>
        <w:t xml:space="preserve">   </w:t>
      </w:r>
      <w:r w:rsidR="00F8159A">
        <w:rPr>
          <w:b/>
        </w:rPr>
        <w:t xml:space="preserve">                        </w:t>
      </w:r>
      <w:r w:rsidRPr="00237E79">
        <w:rPr>
          <w:b/>
        </w:rPr>
        <w:t xml:space="preserve">      </w:t>
      </w:r>
      <w:r w:rsidRPr="00A41D7E">
        <w:rPr>
          <w:b/>
        </w:rPr>
        <w:t xml:space="preserve">Murat AKTEPE </w:t>
      </w:r>
      <w:r w:rsidRPr="00A41D7E">
        <w:rPr>
          <w:b/>
        </w:rPr>
        <w:tab/>
      </w:r>
      <w:r w:rsidRPr="00A41D7E">
        <w:rPr>
          <w:b/>
        </w:rPr>
        <w:tab/>
      </w:r>
      <w:r w:rsidRPr="00A41D7E">
        <w:rPr>
          <w:b/>
        </w:rPr>
        <w:tab/>
      </w:r>
      <w:r w:rsidRPr="00A41D7E">
        <w:rPr>
          <w:b/>
        </w:rPr>
        <w:tab/>
      </w:r>
      <w:r w:rsidRPr="00A41D7E">
        <w:rPr>
          <w:b/>
        </w:rPr>
        <w:tab/>
      </w:r>
      <w:r w:rsidRPr="00A41D7E">
        <w:rPr>
          <w:b/>
        </w:rPr>
        <w:tab/>
      </w:r>
      <w:r w:rsidRPr="00A41D7E">
        <w:rPr>
          <w:b/>
        </w:rPr>
        <w:tab/>
      </w:r>
      <w:r w:rsidR="00F8159A">
        <w:rPr>
          <w:b/>
        </w:rPr>
        <w:t xml:space="preserve">             </w:t>
      </w:r>
      <w:r w:rsidRPr="00A41D7E">
        <w:rPr>
          <w:b/>
        </w:rPr>
        <w:t xml:space="preserve">Öğrenci İşleri Daire Başkanı </w:t>
      </w:r>
    </w:p>
    <w:p w:rsidR="00F8159A" w:rsidRDefault="00F8159A" w:rsidP="00444298">
      <w:pPr>
        <w:tabs>
          <w:tab w:val="left" w:pos="1500"/>
        </w:tabs>
        <w:rPr>
          <w:b/>
        </w:rPr>
      </w:pPr>
    </w:p>
    <w:p w:rsidR="00F8159A" w:rsidRDefault="00F8159A" w:rsidP="00444298">
      <w:pPr>
        <w:tabs>
          <w:tab w:val="left" w:pos="1500"/>
        </w:tabs>
        <w:rPr>
          <w:b/>
        </w:rPr>
      </w:pPr>
    </w:p>
    <w:p w:rsidR="00F8159A" w:rsidRDefault="00F8159A" w:rsidP="00444298">
      <w:pPr>
        <w:tabs>
          <w:tab w:val="left" w:pos="1500"/>
        </w:tabs>
        <w:rPr>
          <w:b/>
        </w:rPr>
      </w:pPr>
    </w:p>
    <w:p w:rsidR="00F8159A" w:rsidRDefault="00F8159A" w:rsidP="00444298">
      <w:pPr>
        <w:tabs>
          <w:tab w:val="left" w:pos="1500"/>
        </w:tabs>
        <w:rPr>
          <w:b/>
        </w:rPr>
      </w:pPr>
    </w:p>
    <w:p w:rsidR="00F8159A" w:rsidRDefault="00F8159A" w:rsidP="00444298">
      <w:pPr>
        <w:tabs>
          <w:tab w:val="left" w:pos="1500"/>
        </w:tabs>
        <w:rPr>
          <w:b/>
        </w:rPr>
      </w:pPr>
    </w:p>
    <w:p w:rsidR="00F8159A" w:rsidRDefault="00F8159A" w:rsidP="00444298">
      <w:pPr>
        <w:tabs>
          <w:tab w:val="left" w:pos="1500"/>
        </w:tabs>
        <w:rPr>
          <w:b/>
        </w:rPr>
      </w:pPr>
    </w:p>
    <w:p w:rsidR="00F8159A" w:rsidRDefault="00F8159A" w:rsidP="00444298">
      <w:pPr>
        <w:tabs>
          <w:tab w:val="left" w:pos="1500"/>
        </w:tabs>
        <w:rPr>
          <w:b/>
        </w:rPr>
      </w:pPr>
    </w:p>
    <w:p w:rsidR="00F8159A" w:rsidRPr="00A41D7E" w:rsidRDefault="00F8159A" w:rsidP="00444298">
      <w:pPr>
        <w:tabs>
          <w:tab w:val="left" w:pos="1500"/>
        </w:tabs>
        <w:rPr>
          <w:b/>
        </w:rPr>
      </w:pPr>
    </w:p>
    <w:p w:rsidR="00004483" w:rsidRDefault="00004483" w:rsidP="00004483">
      <w:pPr>
        <w:rPr>
          <w:b/>
          <w:bCs/>
        </w:rPr>
      </w:pPr>
    </w:p>
    <w:p w:rsidR="00803313" w:rsidRDefault="00803313" w:rsidP="00803313">
      <w:pPr>
        <w:pStyle w:val="ListeParagraf1"/>
        <w:ind w:left="0"/>
        <w:rPr>
          <w:b/>
          <w:bCs/>
          <w:color w:val="800000"/>
          <w:sz w:val="56"/>
          <w:szCs w:val="56"/>
        </w:rPr>
      </w:pPr>
    </w:p>
    <w:p w:rsidR="007329BC" w:rsidRDefault="003D17B8" w:rsidP="00803313">
      <w:pPr>
        <w:pStyle w:val="ListeParagraf1"/>
        <w:numPr>
          <w:ilvl w:val="0"/>
          <w:numId w:val="6"/>
        </w:numPr>
        <w:rPr>
          <w:b/>
          <w:bCs/>
          <w:color w:val="800000"/>
          <w:sz w:val="36"/>
          <w:szCs w:val="36"/>
        </w:rPr>
      </w:pPr>
      <w:r w:rsidRPr="006667AA">
        <w:rPr>
          <w:b/>
          <w:bCs/>
          <w:color w:val="800000"/>
          <w:sz w:val="36"/>
          <w:szCs w:val="36"/>
        </w:rPr>
        <w:t>BÖLÜM</w:t>
      </w:r>
    </w:p>
    <w:p w:rsidR="00803313" w:rsidRDefault="00803313" w:rsidP="00803313">
      <w:pPr>
        <w:pStyle w:val="ListeParagraf1"/>
        <w:ind w:left="360"/>
        <w:rPr>
          <w:b/>
          <w:bCs/>
          <w:color w:val="800000"/>
          <w:sz w:val="36"/>
          <w:szCs w:val="36"/>
        </w:rPr>
      </w:pPr>
    </w:p>
    <w:p w:rsidR="00803313" w:rsidRPr="006667AA" w:rsidRDefault="00803313" w:rsidP="00803313">
      <w:pPr>
        <w:pStyle w:val="ListeParagraf1"/>
        <w:ind w:left="360"/>
        <w:rPr>
          <w:b/>
          <w:bCs/>
          <w:color w:val="800000"/>
          <w:sz w:val="36"/>
          <w:szCs w:val="36"/>
        </w:rPr>
      </w:pPr>
    </w:p>
    <w:p w:rsidR="00004483" w:rsidRPr="007329BC" w:rsidRDefault="00004483" w:rsidP="007329BC">
      <w:pPr>
        <w:pStyle w:val="ListeParagraf1"/>
        <w:ind w:left="0"/>
        <w:jc w:val="center"/>
        <w:rPr>
          <w:b/>
          <w:bCs/>
          <w:color w:val="800000"/>
          <w:sz w:val="56"/>
          <w:szCs w:val="56"/>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757"/>
      </w:tblGrid>
      <w:tr w:rsidR="003D17B8" w:rsidRPr="007C0014">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C0504D"/>
            <w:noWrap/>
            <w:vAlign w:val="center"/>
          </w:tcPr>
          <w:p w:rsidR="003D17B8" w:rsidRPr="007C0014" w:rsidRDefault="003D17B8" w:rsidP="00DF60D5">
            <w:pPr>
              <w:jc w:val="center"/>
              <w:rPr>
                <w:b/>
                <w:bCs/>
                <w:color w:val="FFFFFF"/>
                <w:sz w:val="32"/>
                <w:szCs w:val="32"/>
              </w:rPr>
            </w:pPr>
            <w:r w:rsidRPr="007C0014">
              <w:rPr>
                <w:b/>
                <w:bCs/>
                <w:color w:val="FFFFFF"/>
                <w:sz w:val="32"/>
                <w:szCs w:val="32"/>
              </w:rPr>
              <w:t>GENEL BİLGİLER</w:t>
            </w:r>
          </w:p>
        </w:tc>
      </w:tr>
    </w:tbl>
    <w:p w:rsidR="007329BC" w:rsidRPr="007329BC" w:rsidRDefault="007329BC" w:rsidP="00B51B3F">
      <w:pPr>
        <w:tabs>
          <w:tab w:val="left" w:pos="3064"/>
        </w:tabs>
        <w:rPr>
          <w:b/>
          <w:bCs/>
          <w:color w:val="800000"/>
        </w:rPr>
      </w:pPr>
    </w:p>
    <w:p w:rsidR="00DF60D5" w:rsidRPr="007329BC" w:rsidRDefault="00DF60D5" w:rsidP="00B51B3F">
      <w:pPr>
        <w:tabs>
          <w:tab w:val="left" w:pos="3064"/>
        </w:tabs>
        <w:rPr>
          <w:b/>
          <w:bCs/>
          <w:color w:val="800000"/>
        </w:rPr>
      </w:pPr>
    </w:p>
    <w:p w:rsidR="00441A85" w:rsidRDefault="00441A85" w:rsidP="00B51B3F">
      <w:pPr>
        <w:tabs>
          <w:tab w:val="left" w:pos="3064"/>
        </w:tabs>
        <w:rPr>
          <w:b/>
          <w:bCs/>
          <w:color w:val="800000"/>
        </w:rPr>
      </w:pPr>
    </w:p>
    <w:p w:rsidR="00441A85" w:rsidRDefault="00441A85" w:rsidP="00B51B3F">
      <w:pPr>
        <w:tabs>
          <w:tab w:val="left" w:pos="3064"/>
        </w:tabs>
        <w:rPr>
          <w:b/>
          <w:bCs/>
          <w:color w:val="800000"/>
        </w:rPr>
      </w:pPr>
    </w:p>
    <w:p w:rsidR="006667AA" w:rsidRPr="00A41D7E" w:rsidRDefault="006667AA" w:rsidP="006667AA">
      <w:pPr>
        <w:rPr>
          <w:b/>
        </w:rPr>
      </w:pPr>
      <w:r w:rsidRPr="00A41D7E">
        <w:rPr>
          <w:b/>
        </w:rPr>
        <w:t>MİSYON VE VİZYON</w:t>
      </w:r>
    </w:p>
    <w:p w:rsidR="006667AA" w:rsidRDefault="006667AA" w:rsidP="006667AA">
      <w:pPr>
        <w:rPr>
          <w:u w:val="single"/>
        </w:rPr>
      </w:pPr>
    </w:p>
    <w:p w:rsidR="006667AA" w:rsidRPr="00A05D3A" w:rsidRDefault="006667AA" w:rsidP="006667AA">
      <w:pPr>
        <w:autoSpaceDE w:val="0"/>
        <w:autoSpaceDN w:val="0"/>
        <w:adjustRightInd w:val="0"/>
        <w:rPr>
          <w:b/>
          <w:i/>
          <w:color w:val="000000"/>
          <w:u w:val="single"/>
        </w:rPr>
      </w:pPr>
      <w:r w:rsidRPr="00A05D3A">
        <w:rPr>
          <w:b/>
          <w:color w:val="000000"/>
          <w:u w:val="single"/>
        </w:rPr>
        <w:t>Misyonumuz;</w:t>
      </w:r>
    </w:p>
    <w:p w:rsidR="006667AA" w:rsidRDefault="006667AA" w:rsidP="006667AA">
      <w:pPr>
        <w:shd w:val="clear" w:color="auto" w:fill="FFFFFF"/>
        <w:spacing w:before="100" w:beforeAutospacing="1" w:after="100" w:afterAutospacing="1"/>
        <w:jc w:val="both"/>
        <w:rPr>
          <w:color w:val="444444"/>
        </w:rPr>
      </w:pPr>
      <w:r>
        <w:rPr>
          <w:color w:val="444444"/>
        </w:rPr>
        <w:t xml:space="preserve">          </w:t>
      </w:r>
      <w:r w:rsidRPr="00FF46FF">
        <w:rPr>
          <w:color w:val="444444"/>
        </w:rPr>
        <w:t>Öğrenci İşleri Daire Başkanlığı; eğitim-öğretim faaliyetlerini ilgili birimlerle koordineli olarak, evrensel standartlarda yürüterek, bilgiye ulaşmayı ve üretmeyi kendine görev edinmiş bireyler yetiştirmeyi amaç edinmiştir.</w:t>
      </w:r>
    </w:p>
    <w:p w:rsidR="006667AA" w:rsidRPr="00FF46FF" w:rsidRDefault="006667AA" w:rsidP="006667AA">
      <w:pPr>
        <w:shd w:val="clear" w:color="auto" w:fill="FFFFFF"/>
        <w:spacing w:before="100" w:beforeAutospacing="1" w:after="100" w:afterAutospacing="1"/>
        <w:jc w:val="both"/>
        <w:rPr>
          <w:color w:val="444444"/>
        </w:rPr>
      </w:pPr>
    </w:p>
    <w:p w:rsidR="006667AA" w:rsidRPr="00A05D3A" w:rsidRDefault="006667AA" w:rsidP="006667AA">
      <w:pPr>
        <w:shd w:val="clear" w:color="auto" w:fill="FFFFFF"/>
        <w:spacing w:before="100" w:beforeAutospacing="1" w:after="100" w:afterAutospacing="1"/>
        <w:rPr>
          <w:b/>
          <w:color w:val="444444"/>
          <w:u w:val="single"/>
        </w:rPr>
      </w:pPr>
      <w:r w:rsidRPr="00A05D3A">
        <w:rPr>
          <w:b/>
          <w:color w:val="444444"/>
          <w:u w:val="single"/>
        </w:rPr>
        <w:t>Vizyonumuz;</w:t>
      </w:r>
    </w:p>
    <w:p w:rsidR="004E5972" w:rsidRDefault="006667AA" w:rsidP="00A66669">
      <w:pPr>
        <w:tabs>
          <w:tab w:val="left" w:pos="3064"/>
        </w:tabs>
        <w:jc w:val="both"/>
        <w:rPr>
          <w:b/>
          <w:bCs/>
          <w:color w:val="800000"/>
        </w:rPr>
      </w:pPr>
      <w:r>
        <w:rPr>
          <w:color w:val="444444"/>
        </w:rPr>
        <w:t xml:space="preserve">         </w:t>
      </w:r>
      <w:r w:rsidRPr="00FF46FF">
        <w:rPr>
          <w:color w:val="444444"/>
        </w:rPr>
        <w:t>Öğrenim kazanımlarını kaliteli olarak geliştirip, ulusal ve uluslararası düzeyde öğrenci yetiştirmek için ilgili birimlerle uyum içerisinde eğitim-öğretim faaliyetlerini gerçekleştirmektir</w:t>
      </w:r>
      <w:r w:rsidR="00A66669">
        <w:rPr>
          <w:color w:val="444444"/>
        </w:rPr>
        <w:t>.</w:t>
      </w:r>
    </w:p>
    <w:p w:rsidR="00004483" w:rsidRDefault="00004483" w:rsidP="00A66669">
      <w:pPr>
        <w:tabs>
          <w:tab w:val="left" w:pos="3064"/>
        </w:tabs>
        <w:jc w:val="both"/>
        <w:rPr>
          <w:b/>
          <w:bCs/>
          <w:color w:val="800000"/>
        </w:rPr>
      </w:pPr>
    </w:p>
    <w:p w:rsidR="00004483" w:rsidRDefault="00004483" w:rsidP="00B51B3F">
      <w:pPr>
        <w:tabs>
          <w:tab w:val="left" w:pos="3064"/>
        </w:tabs>
        <w:rPr>
          <w:b/>
          <w:bCs/>
          <w:color w:val="800000"/>
        </w:rPr>
      </w:pPr>
    </w:p>
    <w:p w:rsidR="004E5972" w:rsidRDefault="004E5972" w:rsidP="00B51B3F">
      <w:pPr>
        <w:tabs>
          <w:tab w:val="left" w:pos="3064"/>
        </w:tabs>
        <w:rPr>
          <w:b/>
          <w:bCs/>
          <w:color w:val="800000"/>
        </w:rPr>
      </w:pPr>
    </w:p>
    <w:p w:rsidR="005C17CD" w:rsidRDefault="005C17CD" w:rsidP="00B51B3F">
      <w:pPr>
        <w:tabs>
          <w:tab w:val="left" w:pos="3064"/>
        </w:tabs>
        <w:rPr>
          <w:b/>
          <w:bCs/>
          <w:color w:val="800000"/>
          <w:sz w:val="20"/>
          <w:szCs w:val="20"/>
        </w:rPr>
      </w:pPr>
    </w:p>
    <w:p w:rsidR="00B51E5B" w:rsidRPr="00004483" w:rsidRDefault="00B51E5B" w:rsidP="00B51B3F">
      <w:pPr>
        <w:tabs>
          <w:tab w:val="left" w:pos="3064"/>
        </w:tabs>
        <w:rPr>
          <w:b/>
          <w:bCs/>
          <w:color w:val="800000"/>
          <w:sz w:val="20"/>
          <w:szCs w:val="20"/>
        </w:rPr>
      </w:pPr>
    </w:p>
    <w:p w:rsidR="00175582" w:rsidRDefault="00175582"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8159A" w:rsidRPr="00C83E71" w:rsidRDefault="00C83E71" w:rsidP="00B51B3F">
      <w:pPr>
        <w:tabs>
          <w:tab w:val="left" w:pos="3064"/>
        </w:tabs>
        <w:rPr>
          <w:b/>
          <w:bCs/>
          <w:sz w:val="20"/>
          <w:szCs w:val="20"/>
        </w:rPr>
      </w:pPr>
      <w:r>
        <w:rPr>
          <w:b/>
          <w:bCs/>
          <w:sz w:val="20"/>
          <w:szCs w:val="20"/>
        </w:rPr>
        <w:t xml:space="preserve">                                                                                                                                                                            </w:t>
      </w:r>
      <w:r w:rsidRPr="00C83E71">
        <w:rPr>
          <w:b/>
          <w:bCs/>
          <w:sz w:val="20"/>
          <w:szCs w:val="20"/>
        </w:rPr>
        <w:t>1/31</w:t>
      </w:r>
    </w:p>
    <w:p w:rsidR="00F8159A" w:rsidRDefault="00F8159A" w:rsidP="00B51B3F">
      <w:pPr>
        <w:tabs>
          <w:tab w:val="left" w:pos="3064"/>
        </w:tabs>
        <w:rPr>
          <w:b/>
          <w:bCs/>
          <w:color w:val="800000"/>
        </w:rPr>
      </w:pPr>
    </w:p>
    <w:p w:rsidR="00F8159A" w:rsidRDefault="006667AA" w:rsidP="006667AA">
      <w:pPr>
        <w:tabs>
          <w:tab w:val="left" w:pos="3064"/>
        </w:tabs>
        <w:jc w:val="center"/>
        <w:rPr>
          <w:b/>
          <w:bCs/>
          <w:color w:val="800000"/>
          <w:sz w:val="36"/>
          <w:szCs w:val="36"/>
        </w:rPr>
      </w:pPr>
      <w:r w:rsidRPr="006667AA">
        <w:rPr>
          <w:b/>
          <w:bCs/>
          <w:color w:val="800000"/>
          <w:sz w:val="36"/>
          <w:szCs w:val="36"/>
        </w:rPr>
        <w:t>2.BÖLÜM</w:t>
      </w:r>
    </w:p>
    <w:p w:rsidR="006667AA" w:rsidRPr="006667AA" w:rsidRDefault="006667AA" w:rsidP="006667AA">
      <w:pPr>
        <w:tabs>
          <w:tab w:val="left" w:pos="3064"/>
        </w:tabs>
        <w:jc w:val="center"/>
        <w:rPr>
          <w:b/>
          <w:bCs/>
          <w:color w:val="800000"/>
          <w:sz w:val="36"/>
          <w:szCs w:val="36"/>
        </w:rPr>
      </w:pPr>
    </w:p>
    <w:p w:rsidR="00F8159A" w:rsidRDefault="00F8159A" w:rsidP="00B51B3F">
      <w:pPr>
        <w:tabs>
          <w:tab w:val="left" w:pos="3064"/>
        </w:tabs>
        <w:rPr>
          <w:b/>
          <w:bCs/>
          <w:color w:val="800000"/>
        </w:rPr>
      </w:pPr>
    </w:p>
    <w:p w:rsidR="006667AA" w:rsidRDefault="006667AA" w:rsidP="006667AA">
      <w:pPr>
        <w:pStyle w:val="A"/>
        <w:rPr>
          <w:lang w:val="tr-TR"/>
        </w:rPr>
      </w:pPr>
      <w:bookmarkStart w:id="1" w:name="_Toc473016808"/>
      <w:bookmarkStart w:id="2" w:name="_Toc473187996"/>
      <w:r w:rsidRPr="00FF46FF">
        <w:rPr>
          <w:lang w:val="tr-TR"/>
        </w:rPr>
        <w:t>AMAÇ VE HEDEFLER</w:t>
      </w:r>
      <w:bookmarkEnd w:id="1"/>
      <w:bookmarkEnd w:id="2"/>
    </w:p>
    <w:p w:rsidR="006667AA" w:rsidRPr="00FF46FF" w:rsidRDefault="006667AA" w:rsidP="006667AA">
      <w:pPr>
        <w:pStyle w:val="A"/>
        <w:rPr>
          <w:lang w:val="tr-TR"/>
        </w:rPr>
      </w:pPr>
    </w:p>
    <w:p w:rsidR="006667AA" w:rsidRPr="00803313" w:rsidRDefault="006667AA" w:rsidP="006667AA">
      <w:pPr>
        <w:pStyle w:val="A1"/>
        <w:jc w:val="left"/>
        <w:rPr>
          <w:b/>
          <w:lang w:val="tr-TR"/>
        </w:rPr>
      </w:pPr>
      <w:bookmarkStart w:id="3" w:name="_Toc441073776"/>
      <w:bookmarkStart w:id="4" w:name="_Toc473016809"/>
      <w:bookmarkStart w:id="5" w:name="_Toc473187997"/>
      <w:r w:rsidRPr="00803313">
        <w:rPr>
          <w:b/>
          <w:lang w:val="tr-TR"/>
        </w:rPr>
        <w:t>İDARENİN AMAÇ VE HEDEFLERİ</w:t>
      </w:r>
      <w:bookmarkEnd w:id="3"/>
      <w:bookmarkEnd w:id="4"/>
      <w:bookmarkEnd w:id="5"/>
    </w:p>
    <w:p w:rsidR="006667AA" w:rsidRPr="00FF46FF" w:rsidRDefault="006667AA" w:rsidP="006667AA"/>
    <w:p w:rsidR="006667AA" w:rsidRPr="00FF46FF" w:rsidRDefault="006667AA" w:rsidP="006667AA">
      <w:pPr>
        <w:jc w:val="both"/>
        <w:rPr>
          <w:rFonts w:eastAsia="+mn-ea"/>
          <w:kern w:val="24"/>
        </w:rPr>
      </w:pPr>
      <w:r>
        <w:rPr>
          <w:rFonts w:eastAsia="+mn-ea"/>
          <w:kern w:val="24"/>
        </w:rPr>
        <w:t xml:space="preserve">         </w:t>
      </w:r>
      <w:r w:rsidRPr="00FF46FF">
        <w:rPr>
          <w:rFonts w:eastAsia="+mn-ea"/>
          <w:kern w:val="24"/>
        </w:rPr>
        <w:t>İdarenin amaç ve hedefleri, üniversitemizin akademik birimlerinde öğrenim gören öğrencilerin, kayıttan mezuniyete kadar geçen süre içerisinde ilgili mevzuat hükümlerine göre özlük işlemlerinin yapılması ve danışmanlık hizmetlerinin eşgüdüm içerisinde “Kamu Hizmet Standartlarında’’ belirtilen sürelerde yerine getirilmesidir.</w:t>
      </w:r>
    </w:p>
    <w:p w:rsidR="006667AA" w:rsidRPr="00FF46FF" w:rsidRDefault="006667AA" w:rsidP="006667AA">
      <w:pPr>
        <w:pStyle w:val="A2"/>
        <w:jc w:val="left"/>
        <w:rPr>
          <w:lang w:val="tr-TR"/>
        </w:rPr>
      </w:pPr>
    </w:p>
    <w:tbl>
      <w:tblPr>
        <w:tblW w:w="9985" w:type="dxa"/>
        <w:tblInd w:w="70" w:type="dxa"/>
        <w:tblCellMar>
          <w:left w:w="70" w:type="dxa"/>
          <w:right w:w="70" w:type="dxa"/>
        </w:tblCellMar>
        <w:tblLook w:val="04A0" w:firstRow="1" w:lastRow="0" w:firstColumn="1" w:lastColumn="0" w:noHBand="0" w:noVBand="1"/>
      </w:tblPr>
      <w:tblGrid>
        <w:gridCol w:w="476"/>
        <w:gridCol w:w="3796"/>
        <w:gridCol w:w="716"/>
        <w:gridCol w:w="4997"/>
      </w:tblGrid>
      <w:tr w:rsidR="006667AA" w:rsidRPr="00FF46FF" w:rsidTr="006667AA">
        <w:trPr>
          <w:trHeight w:val="315"/>
        </w:trPr>
        <w:tc>
          <w:tcPr>
            <w:tcW w:w="4272" w:type="dxa"/>
            <w:gridSpan w:val="2"/>
            <w:tcBorders>
              <w:top w:val="single" w:sz="8" w:space="0" w:color="auto"/>
              <w:left w:val="single" w:sz="8" w:space="0" w:color="auto"/>
              <w:bottom w:val="single" w:sz="8" w:space="0" w:color="auto"/>
              <w:right w:val="single" w:sz="8" w:space="0" w:color="000000"/>
            </w:tcBorders>
            <w:shd w:val="clear" w:color="auto" w:fill="781E46"/>
            <w:vAlign w:val="center"/>
            <w:hideMark/>
          </w:tcPr>
          <w:p w:rsidR="006667AA" w:rsidRPr="00FF46FF" w:rsidRDefault="006667AA" w:rsidP="006667AA">
            <w:pPr>
              <w:jc w:val="center"/>
              <w:rPr>
                <w:b/>
                <w:bCs/>
                <w:color w:val="F9D1A9"/>
                <w:sz w:val="20"/>
              </w:rPr>
            </w:pPr>
            <w:r w:rsidRPr="00FF46FF">
              <w:rPr>
                <w:b/>
                <w:bCs/>
                <w:color w:val="F9D1A9"/>
                <w:sz w:val="20"/>
              </w:rPr>
              <w:t>Stratejik Amaçlar</w:t>
            </w:r>
          </w:p>
        </w:tc>
        <w:tc>
          <w:tcPr>
            <w:tcW w:w="5713" w:type="dxa"/>
            <w:gridSpan w:val="2"/>
            <w:tcBorders>
              <w:top w:val="single" w:sz="8" w:space="0" w:color="auto"/>
              <w:left w:val="nil"/>
              <w:bottom w:val="single" w:sz="8" w:space="0" w:color="auto"/>
              <w:right w:val="single" w:sz="8" w:space="0" w:color="000000"/>
            </w:tcBorders>
            <w:shd w:val="clear" w:color="auto" w:fill="781E46"/>
            <w:vAlign w:val="center"/>
            <w:hideMark/>
          </w:tcPr>
          <w:p w:rsidR="006667AA" w:rsidRPr="00FF46FF" w:rsidRDefault="006667AA" w:rsidP="006667AA">
            <w:pPr>
              <w:jc w:val="center"/>
              <w:rPr>
                <w:b/>
                <w:bCs/>
                <w:color w:val="F9D1A9"/>
                <w:sz w:val="20"/>
              </w:rPr>
            </w:pPr>
            <w:r w:rsidRPr="00FF46FF">
              <w:rPr>
                <w:b/>
                <w:bCs/>
                <w:color w:val="F9D1A9"/>
                <w:sz w:val="20"/>
              </w:rPr>
              <w:t>Stratejik Hedefler</w:t>
            </w:r>
          </w:p>
        </w:tc>
      </w:tr>
      <w:tr w:rsidR="006667AA" w:rsidRPr="00FF46FF" w:rsidTr="006667AA">
        <w:trPr>
          <w:trHeight w:val="315"/>
        </w:trPr>
        <w:tc>
          <w:tcPr>
            <w:tcW w:w="476" w:type="dxa"/>
            <w:vMerge w:val="restart"/>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1.</w:t>
            </w:r>
          </w:p>
        </w:tc>
        <w:tc>
          <w:tcPr>
            <w:tcW w:w="3796" w:type="dxa"/>
            <w:vMerge w:val="restart"/>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r w:rsidRPr="00FF46FF">
              <w:rPr>
                <w:b/>
                <w:color w:val="000000" w:themeColor="text1"/>
              </w:rPr>
              <w:t>Eğitim-öğretimi nicelik ve nitelik yönünden geliştirmek.</w:t>
            </w: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1.1.</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pStyle w:val="Default"/>
              <w:rPr>
                <w:rFonts w:ascii="Times New Roman" w:hAnsi="Times New Roman" w:cs="Times New Roman"/>
                <w:sz w:val="18"/>
                <w:szCs w:val="18"/>
              </w:rPr>
            </w:pPr>
            <w:r w:rsidRPr="00FF46FF">
              <w:rPr>
                <w:rFonts w:ascii="Times New Roman" w:hAnsi="Times New Roman" w:cs="Times New Roman"/>
                <w:b/>
                <w:bCs/>
                <w:sz w:val="18"/>
                <w:szCs w:val="18"/>
              </w:rPr>
              <w:t xml:space="preserve">Eğitim programlarının niteliğini geliştirmek </w:t>
            </w:r>
          </w:p>
          <w:p w:rsidR="006667AA" w:rsidRPr="00FF46FF" w:rsidRDefault="006667AA" w:rsidP="006667AA">
            <w:pPr>
              <w:rPr>
                <w:color w:val="17365D"/>
                <w:sz w:val="18"/>
                <w:szCs w:val="18"/>
              </w:rPr>
            </w:pPr>
          </w:p>
        </w:tc>
      </w:tr>
      <w:tr w:rsidR="006667AA" w:rsidRPr="00FF46FF" w:rsidTr="006667AA">
        <w:trPr>
          <w:trHeight w:val="315"/>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1.2.</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pStyle w:val="Default"/>
              <w:rPr>
                <w:rFonts w:ascii="Times New Roman" w:hAnsi="Times New Roman" w:cs="Times New Roman"/>
                <w:sz w:val="18"/>
                <w:szCs w:val="18"/>
              </w:rPr>
            </w:pPr>
            <w:r w:rsidRPr="00FF46FF">
              <w:rPr>
                <w:rFonts w:ascii="Times New Roman" w:hAnsi="Times New Roman" w:cs="Times New Roman"/>
                <w:b/>
                <w:bCs/>
                <w:sz w:val="18"/>
                <w:szCs w:val="18"/>
              </w:rPr>
              <w:t xml:space="preserve">Öğrencinin niteliğini arttırmak </w:t>
            </w:r>
          </w:p>
          <w:p w:rsidR="006667AA" w:rsidRPr="00FF46FF" w:rsidRDefault="006667AA" w:rsidP="006667AA">
            <w:pPr>
              <w:rPr>
                <w:color w:val="17365D"/>
                <w:sz w:val="18"/>
                <w:szCs w:val="18"/>
              </w:rPr>
            </w:pPr>
          </w:p>
        </w:tc>
      </w:tr>
      <w:tr w:rsidR="006667AA" w:rsidRPr="00FF46FF" w:rsidTr="006667AA">
        <w:trPr>
          <w:trHeight w:val="229"/>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1.3.</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b/>
                <w:color w:val="17365D"/>
                <w:sz w:val="18"/>
                <w:szCs w:val="18"/>
              </w:rPr>
            </w:pPr>
            <w:r w:rsidRPr="00FF46FF">
              <w:rPr>
                <w:b/>
                <w:sz w:val="18"/>
                <w:szCs w:val="18"/>
              </w:rPr>
              <w:t>Üniversite tanıtım faaliyetlerini arttırmak</w:t>
            </w:r>
          </w:p>
        </w:tc>
      </w:tr>
      <w:tr w:rsidR="006667AA" w:rsidRPr="00FF46FF" w:rsidTr="006667AA">
        <w:trPr>
          <w:trHeight w:val="315"/>
        </w:trPr>
        <w:tc>
          <w:tcPr>
            <w:tcW w:w="476" w:type="dxa"/>
            <w:vMerge w:val="restart"/>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jc w:val="center"/>
              <w:rPr>
                <w:b/>
                <w:bCs/>
                <w:color w:val="781E46"/>
              </w:rPr>
            </w:pPr>
            <w:r w:rsidRPr="00FF46FF">
              <w:rPr>
                <w:b/>
                <w:bCs/>
                <w:color w:val="781E46"/>
              </w:rPr>
              <w:t>2.</w:t>
            </w:r>
          </w:p>
        </w:tc>
        <w:tc>
          <w:tcPr>
            <w:tcW w:w="3796" w:type="dxa"/>
            <w:vMerge w:val="restart"/>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pStyle w:val="Default"/>
              <w:rPr>
                <w:rFonts w:ascii="Times New Roman" w:hAnsi="Times New Roman" w:cs="Times New Roman"/>
                <w:b/>
                <w:color w:val="000000" w:themeColor="text1"/>
              </w:rPr>
            </w:pPr>
            <w:r w:rsidRPr="00FF46FF">
              <w:rPr>
                <w:rFonts w:ascii="Times New Roman" w:hAnsi="Times New Roman" w:cs="Times New Roman"/>
                <w:b/>
                <w:color w:val="000000" w:themeColor="text1"/>
              </w:rPr>
              <w:t>Kurumsal memnuniyeti sağlamak amacıyla hızlı, etkili ve kaliteli hizmet sunmak.</w:t>
            </w: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2.1.</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b/>
                <w:color w:val="17365D"/>
                <w:sz w:val="18"/>
                <w:szCs w:val="18"/>
              </w:rPr>
            </w:pPr>
            <w:r w:rsidRPr="00FF46FF">
              <w:rPr>
                <w:b/>
                <w:color w:val="17365D"/>
                <w:sz w:val="18"/>
                <w:szCs w:val="18"/>
              </w:rPr>
              <w:t> </w:t>
            </w:r>
          </w:p>
          <w:p w:rsidR="006667AA" w:rsidRPr="00FF46FF" w:rsidRDefault="006667AA" w:rsidP="006667AA">
            <w:pPr>
              <w:pStyle w:val="Default"/>
              <w:rPr>
                <w:rFonts w:ascii="Times New Roman" w:hAnsi="Times New Roman" w:cs="Times New Roman"/>
                <w:b/>
                <w:sz w:val="18"/>
                <w:szCs w:val="18"/>
              </w:rPr>
            </w:pPr>
            <w:r w:rsidRPr="00FF46FF">
              <w:rPr>
                <w:rFonts w:ascii="Times New Roman" w:hAnsi="Times New Roman" w:cs="Times New Roman"/>
                <w:b/>
                <w:sz w:val="18"/>
                <w:szCs w:val="18"/>
              </w:rPr>
              <w:t xml:space="preserve">En hızlı, güvenilir ve doğru olarak öğrencilerimize ve tüm akademik birimlere hizmet vermek </w:t>
            </w:r>
          </w:p>
          <w:p w:rsidR="006667AA" w:rsidRPr="00FF46FF" w:rsidRDefault="006667AA" w:rsidP="006667AA">
            <w:pPr>
              <w:rPr>
                <w:color w:val="17365D"/>
                <w:sz w:val="18"/>
                <w:szCs w:val="18"/>
              </w:rPr>
            </w:pPr>
          </w:p>
        </w:tc>
      </w:tr>
      <w:tr w:rsidR="006667AA" w:rsidRPr="00FF46FF" w:rsidTr="006667AA">
        <w:trPr>
          <w:trHeight w:val="971"/>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sz w:val="20"/>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2.2.</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color w:val="17365D"/>
                <w:sz w:val="18"/>
                <w:szCs w:val="18"/>
              </w:rPr>
            </w:pPr>
            <w:r w:rsidRPr="00FF46FF">
              <w:rPr>
                <w:color w:val="17365D"/>
                <w:sz w:val="18"/>
                <w:szCs w:val="18"/>
              </w:rPr>
              <w:t> </w:t>
            </w:r>
          </w:p>
          <w:p w:rsidR="006667AA" w:rsidRPr="00FF46FF" w:rsidRDefault="006667AA" w:rsidP="006667AA">
            <w:pPr>
              <w:pStyle w:val="Default"/>
              <w:rPr>
                <w:sz w:val="18"/>
                <w:szCs w:val="18"/>
              </w:rPr>
            </w:pPr>
            <w:r w:rsidRPr="00FF46FF">
              <w:rPr>
                <w:rFonts w:ascii="Times New Roman" w:hAnsi="Times New Roman" w:cs="Times New Roman"/>
                <w:b/>
                <w:sz w:val="18"/>
                <w:szCs w:val="18"/>
              </w:rPr>
              <w:t>Elde edilen verileri değerlendirip, daha sonraki yıllarda oluşabilecek hataları azaltmak</w:t>
            </w:r>
            <w:r w:rsidRPr="00FF46FF">
              <w:rPr>
                <w:sz w:val="18"/>
                <w:szCs w:val="18"/>
              </w:rPr>
              <w:t xml:space="preserve">. </w:t>
            </w:r>
          </w:p>
          <w:p w:rsidR="006667AA" w:rsidRPr="00FF46FF" w:rsidRDefault="006667AA" w:rsidP="006667AA">
            <w:pPr>
              <w:rPr>
                <w:color w:val="17365D"/>
                <w:sz w:val="18"/>
                <w:szCs w:val="18"/>
              </w:rPr>
            </w:pPr>
          </w:p>
        </w:tc>
      </w:tr>
      <w:tr w:rsidR="006667AA" w:rsidRPr="00FF46FF" w:rsidTr="006667AA">
        <w:trPr>
          <w:trHeight w:val="334"/>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sz w:val="20"/>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2.3.</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color w:val="17365D"/>
                <w:sz w:val="18"/>
                <w:szCs w:val="18"/>
              </w:rPr>
            </w:pPr>
            <w:r w:rsidRPr="00FF46FF">
              <w:rPr>
                <w:color w:val="17365D"/>
                <w:sz w:val="18"/>
                <w:szCs w:val="18"/>
              </w:rPr>
              <w:t> </w:t>
            </w:r>
          </w:p>
          <w:p w:rsidR="006667AA" w:rsidRPr="00FF46FF" w:rsidRDefault="006667AA" w:rsidP="006667AA">
            <w:pPr>
              <w:pStyle w:val="Default"/>
              <w:rPr>
                <w:rFonts w:ascii="Times New Roman" w:hAnsi="Times New Roman" w:cs="Times New Roman"/>
                <w:b/>
                <w:sz w:val="18"/>
                <w:szCs w:val="18"/>
              </w:rPr>
            </w:pPr>
            <w:r w:rsidRPr="00FF46FF">
              <w:rPr>
                <w:rFonts w:ascii="Times New Roman" w:hAnsi="Times New Roman" w:cs="Times New Roman"/>
                <w:b/>
                <w:sz w:val="18"/>
                <w:szCs w:val="18"/>
              </w:rPr>
              <w:t xml:space="preserve">Akademik birimlerle eş güdüm içerisinde çalışmak, </w:t>
            </w:r>
          </w:p>
          <w:p w:rsidR="006667AA" w:rsidRPr="00FF46FF" w:rsidRDefault="006667AA" w:rsidP="006667AA">
            <w:pPr>
              <w:rPr>
                <w:color w:val="17365D"/>
                <w:sz w:val="18"/>
                <w:szCs w:val="18"/>
              </w:rPr>
            </w:pPr>
          </w:p>
        </w:tc>
      </w:tr>
      <w:tr w:rsidR="006667AA" w:rsidRPr="00FF46FF" w:rsidTr="006667AA">
        <w:trPr>
          <w:trHeight w:val="315"/>
        </w:trPr>
        <w:tc>
          <w:tcPr>
            <w:tcW w:w="476" w:type="dxa"/>
            <w:vMerge w:val="restart"/>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3.</w:t>
            </w:r>
          </w:p>
        </w:tc>
        <w:tc>
          <w:tcPr>
            <w:tcW w:w="3796" w:type="dxa"/>
            <w:vMerge w:val="restart"/>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pStyle w:val="Default"/>
              <w:rPr>
                <w:b/>
                <w:color w:val="000000" w:themeColor="text1"/>
              </w:rPr>
            </w:pPr>
            <w:r w:rsidRPr="00FF46FF">
              <w:rPr>
                <w:b/>
                <w:color w:val="000000" w:themeColor="text1"/>
              </w:rPr>
              <w:t>İşlemlerin düzgün ve verimli bir şekilde yürümesi için gerekli alt yapıyı sağlamak.</w:t>
            </w: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3.1.</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autoSpaceDE w:val="0"/>
              <w:autoSpaceDN w:val="0"/>
              <w:adjustRightInd w:val="0"/>
              <w:rPr>
                <w:rFonts w:eastAsiaTheme="minorHAnsi"/>
                <w:b/>
                <w:sz w:val="18"/>
                <w:szCs w:val="18"/>
                <w:lang w:eastAsia="en-US"/>
              </w:rPr>
            </w:pPr>
            <w:r w:rsidRPr="00FF46FF">
              <w:rPr>
                <w:rFonts w:eastAsiaTheme="minorHAnsi"/>
                <w:b/>
                <w:sz w:val="18"/>
                <w:szCs w:val="18"/>
                <w:lang w:eastAsia="en-US"/>
              </w:rPr>
              <w:t>Öğrenci Bilgi Sistemini (otomasyon) lisans ve lisansüstü öğrencilerine hizmet verecek şekilde yapılandırmak</w:t>
            </w:r>
          </w:p>
        </w:tc>
      </w:tr>
      <w:tr w:rsidR="006667AA" w:rsidRPr="00FF46FF" w:rsidTr="006667AA">
        <w:trPr>
          <w:trHeight w:val="315"/>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3.2.</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b/>
                <w:color w:val="17365D"/>
                <w:sz w:val="18"/>
                <w:szCs w:val="18"/>
              </w:rPr>
            </w:pPr>
            <w:r w:rsidRPr="00FF46FF">
              <w:rPr>
                <w:b/>
                <w:sz w:val="18"/>
                <w:szCs w:val="18"/>
              </w:rPr>
              <w:t>Hizmet verecek yeterli personel istihdamını sağlamak</w:t>
            </w:r>
          </w:p>
        </w:tc>
      </w:tr>
      <w:tr w:rsidR="006667AA" w:rsidRPr="00FF46FF" w:rsidTr="006667AA">
        <w:trPr>
          <w:trHeight w:val="315"/>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3.3.</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autoSpaceDE w:val="0"/>
              <w:autoSpaceDN w:val="0"/>
              <w:adjustRightInd w:val="0"/>
              <w:rPr>
                <w:rFonts w:eastAsiaTheme="minorHAnsi"/>
                <w:b/>
                <w:sz w:val="18"/>
                <w:szCs w:val="18"/>
                <w:lang w:eastAsia="en-US"/>
              </w:rPr>
            </w:pPr>
            <w:r w:rsidRPr="00FF46FF">
              <w:rPr>
                <w:rFonts w:eastAsiaTheme="minorHAnsi"/>
                <w:b/>
                <w:sz w:val="18"/>
                <w:szCs w:val="18"/>
                <w:lang w:eastAsia="en-US"/>
              </w:rPr>
              <w:t>Üniversitemizin genel politika olarak planladığı öğrenci sayısına yetecek  büyüklükte bir arşivin kurulması ve düzenlenmesi</w:t>
            </w:r>
            <w:r w:rsidRPr="00FF46FF">
              <w:rPr>
                <w:rFonts w:eastAsiaTheme="minorHAnsi"/>
                <w:sz w:val="18"/>
                <w:szCs w:val="18"/>
                <w:lang w:eastAsia="en-US"/>
              </w:rPr>
              <w:t>.</w:t>
            </w:r>
          </w:p>
        </w:tc>
      </w:tr>
      <w:tr w:rsidR="006667AA" w:rsidRPr="00FF46FF" w:rsidTr="006667AA">
        <w:trPr>
          <w:trHeight w:val="315"/>
        </w:trPr>
        <w:tc>
          <w:tcPr>
            <w:tcW w:w="476" w:type="dxa"/>
            <w:vMerge w:val="restart"/>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4.</w:t>
            </w:r>
          </w:p>
        </w:tc>
        <w:tc>
          <w:tcPr>
            <w:tcW w:w="3796" w:type="dxa"/>
            <w:vMerge w:val="restart"/>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r w:rsidRPr="00FF46FF">
              <w:rPr>
                <w:b/>
                <w:color w:val="000000" w:themeColor="text1"/>
              </w:rPr>
              <w:t>Hizmet verimliliğini ve kalitesini arttırmak.</w:t>
            </w: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4.1.</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autoSpaceDE w:val="0"/>
              <w:autoSpaceDN w:val="0"/>
              <w:adjustRightInd w:val="0"/>
              <w:rPr>
                <w:rFonts w:eastAsiaTheme="minorHAnsi"/>
                <w:b/>
                <w:sz w:val="18"/>
                <w:szCs w:val="18"/>
                <w:lang w:eastAsia="en-US"/>
              </w:rPr>
            </w:pPr>
            <w:r w:rsidRPr="00FF46FF">
              <w:rPr>
                <w:rFonts w:eastAsiaTheme="minorHAnsi"/>
                <w:b/>
                <w:sz w:val="18"/>
                <w:szCs w:val="18"/>
                <w:lang w:eastAsia="en-US"/>
              </w:rPr>
              <w:t>Mezun olan her öğrencimize güvenli diploma, diploma eki ve transkript sunmak.</w:t>
            </w:r>
          </w:p>
        </w:tc>
      </w:tr>
      <w:tr w:rsidR="006667AA" w:rsidRPr="00FF46FF" w:rsidTr="006667AA">
        <w:trPr>
          <w:trHeight w:val="315"/>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4.2.</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autoSpaceDE w:val="0"/>
              <w:autoSpaceDN w:val="0"/>
              <w:adjustRightInd w:val="0"/>
              <w:rPr>
                <w:rFonts w:eastAsiaTheme="minorHAnsi"/>
                <w:b/>
                <w:sz w:val="18"/>
                <w:szCs w:val="18"/>
                <w:lang w:eastAsia="en-US"/>
              </w:rPr>
            </w:pPr>
            <w:r w:rsidRPr="00FF46FF">
              <w:rPr>
                <w:color w:val="17365D"/>
                <w:sz w:val="18"/>
                <w:szCs w:val="18"/>
              </w:rPr>
              <w:t> </w:t>
            </w:r>
            <w:r w:rsidRPr="00FF46FF">
              <w:rPr>
                <w:rFonts w:eastAsiaTheme="minorHAnsi"/>
                <w:b/>
                <w:sz w:val="18"/>
                <w:szCs w:val="18"/>
                <w:lang w:eastAsia="en-US"/>
              </w:rPr>
              <w:t>Değişen yönetmelikler ve uygulamalar yönünde programın yeni koşullara göre yenilenerek devamlılığını sağlamak</w:t>
            </w:r>
          </w:p>
        </w:tc>
      </w:tr>
      <w:tr w:rsidR="006667AA" w:rsidRPr="00FF46FF" w:rsidTr="006667AA">
        <w:trPr>
          <w:trHeight w:val="315"/>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781E46"/>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4.3.</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autoSpaceDE w:val="0"/>
              <w:autoSpaceDN w:val="0"/>
              <w:adjustRightInd w:val="0"/>
              <w:rPr>
                <w:rFonts w:eastAsiaTheme="minorHAnsi"/>
                <w:b/>
                <w:sz w:val="18"/>
                <w:szCs w:val="18"/>
                <w:lang w:eastAsia="en-US"/>
              </w:rPr>
            </w:pPr>
            <w:r w:rsidRPr="00FF46FF">
              <w:rPr>
                <w:rFonts w:eastAsiaTheme="minorHAnsi"/>
                <w:b/>
                <w:sz w:val="18"/>
                <w:szCs w:val="18"/>
                <w:lang w:eastAsia="en-US"/>
              </w:rPr>
              <w:t>Diğer üniversitelerin Öğrenci İşleri Daire Başkanlıklarını kısa süreli iş ziyaretlerinde bulunarak bilgi alışverişinde bulunmak</w:t>
            </w:r>
          </w:p>
        </w:tc>
      </w:tr>
      <w:tr w:rsidR="006667AA" w:rsidRPr="00FF46FF" w:rsidTr="006667AA">
        <w:trPr>
          <w:trHeight w:val="315"/>
        </w:trPr>
        <w:tc>
          <w:tcPr>
            <w:tcW w:w="476" w:type="dxa"/>
            <w:vMerge w:val="restart"/>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5.</w:t>
            </w:r>
          </w:p>
        </w:tc>
        <w:tc>
          <w:tcPr>
            <w:tcW w:w="3796" w:type="dxa"/>
            <w:vMerge w:val="restart"/>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b/>
                <w:color w:val="000000" w:themeColor="text1"/>
              </w:rPr>
            </w:pPr>
            <w:r w:rsidRPr="00FF46FF">
              <w:rPr>
                <w:rFonts w:ascii="Archer-Semibold" w:eastAsiaTheme="minorHAnsi" w:hAnsi="Archer-Semibold" w:cs="Archer-Semibold"/>
                <w:b/>
                <w:color w:val="000000" w:themeColor="text1"/>
                <w:lang w:eastAsia="en-US"/>
              </w:rPr>
              <w:t>Araştırma kaynaklarını ve etkinliğini artırmak</w:t>
            </w: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5.1.</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b/>
                <w:color w:val="17365D"/>
                <w:sz w:val="18"/>
                <w:szCs w:val="18"/>
              </w:rPr>
            </w:pPr>
            <w:r w:rsidRPr="00FF46FF">
              <w:rPr>
                <w:b/>
                <w:sz w:val="18"/>
                <w:szCs w:val="18"/>
              </w:rPr>
              <w:t>Öğretim elemanlarına ve çalışmalarına ulusal ve uluslararası ölçekte erişilebilirliği sağlamak, ilişkileri artırmak</w:t>
            </w:r>
          </w:p>
        </w:tc>
      </w:tr>
      <w:tr w:rsidR="006667AA" w:rsidRPr="00FF46FF" w:rsidTr="006667AA">
        <w:trPr>
          <w:trHeight w:val="315"/>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17365D"/>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color w:val="17365D"/>
                <w:sz w:val="20"/>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5.2.</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b/>
                <w:color w:val="17365D"/>
                <w:sz w:val="18"/>
                <w:szCs w:val="18"/>
              </w:rPr>
            </w:pPr>
            <w:r w:rsidRPr="00FF46FF">
              <w:rPr>
                <w:b/>
                <w:sz w:val="18"/>
                <w:szCs w:val="18"/>
              </w:rPr>
              <w:t>Öğrenci kontenjanlarının eğitim-öğretim kalitesini yükseltecek düzeye getirilmesi konusunda ısrarlı olmak</w:t>
            </w:r>
          </w:p>
        </w:tc>
      </w:tr>
      <w:tr w:rsidR="006667AA" w:rsidRPr="00FF46FF" w:rsidTr="006667AA">
        <w:trPr>
          <w:trHeight w:val="315"/>
        </w:trPr>
        <w:tc>
          <w:tcPr>
            <w:tcW w:w="476" w:type="dxa"/>
            <w:vMerge/>
            <w:tcBorders>
              <w:top w:val="nil"/>
              <w:left w:val="single" w:sz="8" w:space="0" w:color="auto"/>
              <w:bottom w:val="single" w:sz="8" w:space="0" w:color="000000"/>
              <w:right w:val="single" w:sz="8" w:space="0" w:color="auto"/>
            </w:tcBorders>
            <w:shd w:val="clear" w:color="auto" w:fill="F9D1A9"/>
            <w:vAlign w:val="center"/>
            <w:hideMark/>
          </w:tcPr>
          <w:p w:rsidR="006667AA" w:rsidRPr="00FF46FF" w:rsidRDefault="006667AA" w:rsidP="006667AA">
            <w:pPr>
              <w:rPr>
                <w:b/>
                <w:bCs/>
                <w:color w:val="17365D"/>
                <w:sz w:val="20"/>
              </w:rPr>
            </w:pPr>
          </w:p>
        </w:tc>
        <w:tc>
          <w:tcPr>
            <w:tcW w:w="3796" w:type="dxa"/>
            <w:vMerge/>
            <w:tcBorders>
              <w:top w:val="nil"/>
              <w:left w:val="single" w:sz="8" w:space="0" w:color="auto"/>
              <w:bottom w:val="single" w:sz="8" w:space="0" w:color="000000"/>
              <w:right w:val="single" w:sz="8" w:space="0" w:color="auto"/>
            </w:tcBorders>
            <w:shd w:val="clear" w:color="auto" w:fill="FFFFFF"/>
            <w:vAlign w:val="center"/>
          </w:tcPr>
          <w:p w:rsidR="006667AA" w:rsidRPr="00FF46FF" w:rsidRDefault="006667AA" w:rsidP="006667AA">
            <w:pPr>
              <w:rPr>
                <w:color w:val="17365D"/>
                <w:sz w:val="20"/>
              </w:rPr>
            </w:pPr>
          </w:p>
        </w:tc>
        <w:tc>
          <w:tcPr>
            <w:tcW w:w="716" w:type="dxa"/>
            <w:tcBorders>
              <w:top w:val="nil"/>
              <w:left w:val="nil"/>
              <w:bottom w:val="single" w:sz="8" w:space="0" w:color="auto"/>
              <w:right w:val="single" w:sz="8" w:space="0" w:color="auto"/>
            </w:tcBorders>
            <w:shd w:val="clear" w:color="auto" w:fill="F9D1A9"/>
            <w:vAlign w:val="center"/>
            <w:hideMark/>
          </w:tcPr>
          <w:p w:rsidR="006667AA" w:rsidRPr="00FF46FF" w:rsidRDefault="006667AA" w:rsidP="006667AA">
            <w:pPr>
              <w:jc w:val="center"/>
              <w:rPr>
                <w:b/>
                <w:bCs/>
                <w:color w:val="781E46"/>
                <w:sz w:val="20"/>
              </w:rPr>
            </w:pPr>
            <w:r w:rsidRPr="00FF46FF">
              <w:rPr>
                <w:b/>
                <w:bCs/>
                <w:color w:val="781E46"/>
                <w:sz w:val="20"/>
              </w:rPr>
              <w:t>5.3.</w:t>
            </w:r>
          </w:p>
        </w:tc>
        <w:tc>
          <w:tcPr>
            <w:tcW w:w="4997" w:type="dxa"/>
            <w:tcBorders>
              <w:top w:val="nil"/>
              <w:left w:val="nil"/>
              <w:bottom w:val="single" w:sz="8" w:space="0" w:color="auto"/>
              <w:right w:val="single" w:sz="8" w:space="0" w:color="auto"/>
            </w:tcBorders>
            <w:shd w:val="clear" w:color="auto" w:fill="FFFFFF"/>
            <w:vAlign w:val="center"/>
            <w:hideMark/>
          </w:tcPr>
          <w:p w:rsidR="006667AA" w:rsidRPr="00FF46FF" w:rsidRDefault="006667AA" w:rsidP="006667AA">
            <w:pPr>
              <w:rPr>
                <w:b/>
                <w:color w:val="17365D"/>
                <w:sz w:val="18"/>
                <w:szCs w:val="18"/>
              </w:rPr>
            </w:pPr>
            <w:r w:rsidRPr="00FF46FF">
              <w:rPr>
                <w:b/>
                <w:sz w:val="18"/>
                <w:szCs w:val="18"/>
              </w:rPr>
              <w:t>Bilişim teknolojisi altyapısını güçlendirmek</w:t>
            </w:r>
          </w:p>
        </w:tc>
      </w:tr>
    </w:tbl>
    <w:p w:rsidR="006667AA" w:rsidRPr="00FF46FF" w:rsidRDefault="006667AA" w:rsidP="006667AA">
      <w:pPr>
        <w:ind w:firstLine="708"/>
        <w:rPr>
          <w:b/>
          <w:bCs/>
        </w:rPr>
      </w:pPr>
    </w:p>
    <w:p w:rsidR="00F8159A" w:rsidRDefault="00F8159A" w:rsidP="00B51B3F">
      <w:pPr>
        <w:tabs>
          <w:tab w:val="left" w:pos="3064"/>
        </w:tabs>
        <w:rPr>
          <w:b/>
          <w:bCs/>
          <w:color w:val="800000"/>
        </w:rPr>
      </w:pPr>
    </w:p>
    <w:p w:rsidR="00F8159A" w:rsidRDefault="00F8159A"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8159A" w:rsidRDefault="00C83E71" w:rsidP="00B51B3F">
      <w:pPr>
        <w:tabs>
          <w:tab w:val="left" w:pos="3064"/>
        </w:tabs>
        <w:rPr>
          <w:b/>
          <w:bCs/>
          <w:sz w:val="20"/>
          <w:szCs w:val="20"/>
        </w:rPr>
      </w:pPr>
      <w:r>
        <w:rPr>
          <w:b/>
          <w:bCs/>
          <w:sz w:val="20"/>
          <w:szCs w:val="20"/>
        </w:rPr>
        <w:t xml:space="preserve">                                                                                                                                                                             </w:t>
      </w:r>
      <w:r w:rsidRPr="00C83E71">
        <w:rPr>
          <w:b/>
          <w:bCs/>
          <w:sz w:val="20"/>
          <w:szCs w:val="20"/>
        </w:rPr>
        <w:t>2/31</w:t>
      </w:r>
    </w:p>
    <w:p w:rsidR="00FB5269" w:rsidRDefault="00FB5269" w:rsidP="00FB5269">
      <w:pPr>
        <w:tabs>
          <w:tab w:val="left" w:pos="3064"/>
        </w:tabs>
        <w:jc w:val="center"/>
        <w:rPr>
          <w:b/>
          <w:bCs/>
          <w:sz w:val="20"/>
          <w:szCs w:val="20"/>
        </w:rPr>
      </w:pPr>
    </w:p>
    <w:p w:rsidR="00FB5269" w:rsidRDefault="00FB5269" w:rsidP="00FB5269">
      <w:pPr>
        <w:tabs>
          <w:tab w:val="left" w:pos="3064"/>
        </w:tabs>
        <w:jc w:val="center"/>
        <w:rPr>
          <w:b/>
          <w:bCs/>
          <w:sz w:val="20"/>
          <w:szCs w:val="20"/>
        </w:rPr>
      </w:pPr>
    </w:p>
    <w:p w:rsidR="00FB5269" w:rsidRDefault="00FB5269" w:rsidP="00FB5269">
      <w:pPr>
        <w:tabs>
          <w:tab w:val="left" w:pos="3064"/>
        </w:tabs>
        <w:jc w:val="center"/>
        <w:rPr>
          <w:b/>
          <w:bCs/>
          <w:sz w:val="20"/>
          <w:szCs w:val="20"/>
        </w:rPr>
      </w:pPr>
      <w:r>
        <w:rPr>
          <w:b/>
          <w:bCs/>
          <w:sz w:val="20"/>
          <w:szCs w:val="20"/>
        </w:rPr>
        <w:t>ÖĞRENCİ İŞLERİ DAİRESİ BAŞKANLIĞI ORGANİZASYON ŞEMASI</w:t>
      </w:r>
    </w:p>
    <w:p w:rsidR="00FB5269" w:rsidRDefault="00FB5269" w:rsidP="00FB5269">
      <w:pPr>
        <w:tabs>
          <w:tab w:val="left" w:pos="3064"/>
        </w:tabs>
        <w:rPr>
          <w:b/>
          <w:bCs/>
          <w:sz w:val="20"/>
          <w:szCs w:val="20"/>
        </w:rPr>
      </w:pPr>
      <w:r w:rsidRPr="00FB5269">
        <w:rPr>
          <w:b/>
          <w:bCs/>
          <w:noProof/>
          <w:sz w:val="20"/>
          <w:szCs w:val="20"/>
        </w:rPr>
        <w:drawing>
          <wp:inline distT="0" distB="0" distL="0" distR="0" wp14:anchorId="550E57E6" wp14:editId="4C7E85F2">
            <wp:extent cx="5760720" cy="7315200"/>
            <wp:effectExtent l="0" t="0" r="0" b="0"/>
            <wp:docPr id="1" name="Diyagram 1">
              <a:extLst xmlns:a="http://schemas.openxmlformats.org/drawingml/2006/main">
                <a:ext uri="{FF2B5EF4-FFF2-40B4-BE49-F238E27FC236}">
                  <a16:creationId xmlns:a16="http://schemas.microsoft.com/office/drawing/2014/main" id="{4094DF3E-C1D6-479F-9C1E-309EFD4F34F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6667AA" w:rsidRPr="00C83E71" w:rsidRDefault="00C83E71" w:rsidP="00B51B3F">
      <w:pPr>
        <w:tabs>
          <w:tab w:val="left" w:pos="3064"/>
        </w:tabs>
        <w:rPr>
          <w:b/>
          <w:bCs/>
          <w:sz w:val="20"/>
          <w:szCs w:val="20"/>
        </w:rPr>
      </w:pPr>
      <w:r>
        <w:rPr>
          <w:b/>
          <w:bCs/>
          <w:sz w:val="20"/>
          <w:szCs w:val="20"/>
        </w:rPr>
        <w:t xml:space="preserve">                                                                                                                                                                            </w:t>
      </w:r>
      <w:r w:rsidRPr="00C83E71">
        <w:rPr>
          <w:b/>
          <w:bCs/>
          <w:sz w:val="20"/>
          <w:szCs w:val="20"/>
        </w:rPr>
        <w:t>3/31</w:t>
      </w:r>
    </w:p>
    <w:p w:rsidR="006667AA" w:rsidRDefault="006667AA" w:rsidP="00B51B3F">
      <w:pPr>
        <w:tabs>
          <w:tab w:val="left" w:pos="3064"/>
        </w:tabs>
        <w:rPr>
          <w:b/>
          <w:bCs/>
          <w:color w:val="800000"/>
        </w:rPr>
      </w:pPr>
    </w:p>
    <w:p w:rsidR="006667AA" w:rsidRDefault="006667AA" w:rsidP="00B51B3F">
      <w:pPr>
        <w:tabs>
          <w:tab w:val="left" w:pos="3064"/>
        </w:tabs>
        <w:rPr>
          <w:b/>
          <w:bCs/>
          <w:color w:val="800000"/>
        </w:rPr>
      </w:pPr>
    </w:p>
    <w:p w:rsidR="006667AA" w:rsidRDefault="006667AA" w:rsidP="00B51B3F">
      <w:pPr>
        <w:tabs>
          <w:tab w:val="left" w:pos="3064"/>
        </w:tabs>
        <w:rPr>
          <w:b/>
          <w:bCs/>
          <w:color w:val="800000"/>
        </w:rPr>
      </w:pPr>
    </w:p>
    <w:p w:rsidR="00084709" w:rsidRDefault="00084709" w:rsidP="00452AAB">
      <w:pPr>
        <w:tabs>
          <w:tab w:val="left" w:pos="6600"/>
        </w:tabs>
        <w:rPr>
          <w:sz w:val="28"/>
          <w:szCs w:val="28"/>
        </w:rPr>
      </w:pPr>
    </w:p>
    <w:p w:rsidR="00084709" w:rsidRDefault="00084709" w:rsidP="00084709">
      <w:pPr>
        <w:tabs>
          <w:tab w:val="left" w:pos="6600"/>
        </w:tabs>
        <w:jc w:val="center"/>
        <w:rPr>
          <w:sz w:val="28"/>
          <w:szCs w:val="28"/>
        </w:rPr>
      </w:pPr>
    </w:p>
    <w:p w:rsidR="00084709" w:rsidRDefault="00084709" w:rsidP="00084709">
      <w:pPr>
        <w:tabs>
          <w:tab w:val="left" w:pos="6600"/>
        </w:tabs>
        <w:jc w:val="center"/>
        <w:rPr>
          <w:sz w:val="28"/>
          <w:szCs w:val="28"/>
        </w:rPr>
      </w:pPr>
    </w:p>
    <w:p w:rsidR="00452AAB" w:rsidRPr="00452AAB" w:rsidRDefault="00452AAB" w:rsidP="00452AAB">
      <w:pPr>
        <w:jc w:val="center"/>
        <w:rPr>
          <w:rFonts w:ascii="Tahoma" w:eastAsia="Times New Roman" w:hAnsi="Tahoma" w:cs="Tahoma"/>
          <w:b/>
          <w:sz w:val="20"/>
          <w:szCs w:val="20"/>
          <w:lang w:eastAsia="en-US"/>
        </w:rPr>
      </w:pPr>
      <w:r w:rsidRPr="00452AAB">
        <w:rPr>
          <w:rFonts w:ascii="Tahoma" w:eastAsia="Times New Roman" w:hAnsi="Tahoma" w:cs="Tahoma"/>
          <w:b/>
          <w:sz w:val="20"/>
          <w:szCs w:val="20"/>
          <w:lang w:eastAsia="en-US"/>
        </w:rPr>
        <w:t>ÖĞRENCİ İŞLERİ DAİRE BAŞKANLIĞI PERSONEL DURUM ÇİZELGESİ</w:t>
      </w:r>
    </w:p>
    <w:p w:rsidR="00452AAB" w:rsidRPr="00452AAB" w:rsidRDefault="00452AAB" w:rsidP="00452AAB">
      <w:pPr>
        <w:jc w:val="center"/>
        <w:rPr>
          <w:rFonts w:ascii="Tahoma" w:eastAsia="Times New Roman" w:hAnsi="Tahoma" w:cs="Tahoma"/>
          <w:b/>
          <w:sz w:val="20"/>
          <w:szCs w:val="20"/>
          <w:lang w:eastAsia="en-US"/>
        </w:rPr>
      </w:pPr>
    </w:p>
    <w:p w:rsidR="00452AAB" w:rsidRPr="00452AAB" w:rsidRDefault="00452AAB" w:rsidP="00452AAB">
      <w:pPr>
        <w:jc w:val="center"/>
        <w:rPr>
          <w:rFonts w:ascii="Tahoma" w:eastAsia="Times New Roman" w:hAnsi="Tahoma" w:cs="Tahoma"/>
          <w:b/>
          <w:sz w:val="20"/>
          <w:szCs w:val="20"/>
          <w:lang w:eastAsia="en-US"/>
        </w:rPr>
      </w:pPr>
    </w:p>
    <w:tbl>
      <w:tblPr>
        <w:tblStyle w:val="TabloKlavuzu6"/>
        <w:tblW w:w="9209" w:type="dxa"/>
        <w:tblLook w:val="04A0" w:firstRow="1" w:lastRow="0" w:firstColumn="1" w:lastColumn="0" w:noHBand="0" w:noVBand="1"/>
      </w:tblPr>
      <w:tblGrid>
        <w:gridCol w:w="1381"/>
        <w:gridCol w:w="1292"/>
        <w:gridCol w:w="1173"/>
        <w:gridCol w:w="1170"/>
        <w:gridCol w:w="1304"/>
        <w:gridCol w:w="1393"/>
        <w:gridCol w:w="1496"/>
      </w:tblGrid>
      <w:tr w:rsidR="00452AAB" w:rsidRPr="00452AAB" w:rsidTr="006D6787">
        <w:tc>
          <w:tcPr>
            <w:tcW w:w="1381" w:type="dxa"/>
            <w:shd w:val="clear" w:color="auto" w:fill="B8CCE4"/>
            <w:vAlign w:val="center"/>
          </w:tcPr>
          <w:p w:rsidR="00452AAB" w:rsidRPr="0060290D" w:rsidRDefault="00452AAB" w:rsidP="00452AAB">
            <w:pPr>
              <w:jc w:val="center"/>
              <w:rPr>
                <w:rFonts w:ascii="Tahoma" w:hAnsi="Tahoma" w:cs="Tahoma"/>
                <w:sz w:val="20"/>
                <w:szCs w:val="20"/>
                <w:lang w:val="tr-TR"/>
              </w:rPr>
            </w:pP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AD-SOYAD</w:t>
            </w:r>
          </w:p>
        </w:tc>
        <w:tc>
          <w:tcPr>
            <w:tcW w:w="1292" w:type="dxa"/>
            <w:shd w:val="clear" w:color="auto" w:fill="B8CCE4"/>
            <w:vAlign w:val="center"/>
          </w:tcPr>
          <w:p w:rsidR="00452AAB" w:rsidRPr="00452AAB" w:rsidRDefault="00452AAB" w:rsidP="00452AAB">
            <w:pPr>
              <w:jc w:val="center"/>
              <w:rPr>
                <w:rFonts w:ascii="Tahoma" w:hAnsi="Tahoma" w:cs="Tahoma"/>
                <w:sz w:val="20"/>
                <w:szCs w:val="20"/>
              </w:rPr>
            </w:pP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CİNSİYET</w:t>
            </w:r>
          </w:p>
        </w:tc>
        <w:tc>
          <w:tcPr>
            <w:tcW w:w="1173" w:type="dxa"/>
            <w:shd w:val="clear" w:color="auto" w:fill="B8CCE4"/>
            <w:vAlign w:val="center"/>
          </w:tcPr>
          <w:p w:rsidR="00452AAB" w:rsidRPr="00452AAB" w:rsidRDefault="00452AAB" w:rsidP="00452AAB">
            <w:pPr>
              <w:jc w:val="center"/>
              <w:rPr>
                <w:rFonts w:ascii="Tahoma" w:hAnsi="Tahoma" w:cs="Tahoma"/>
                <w:sz w:val="20"/>
                <w:szCs w:val="20"/>
              </w:rPr>
            </w:pP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SİCİL NO</w:t>
            </w:r>
          </w:p>
        </w:tc>
        <w:tc>
          <w:tcPr>
            <w:tcW w:w="1170" w:type="dxa"/>
            <w:shd w:val="clear" w:color="auto" w:fill="B8CCE4"/>
            <w:vAlign w:val="center"/>
          </w:tcPr>
          <w:p w:rsidR="00452AAB" w:rsidRPr="00452AAB" w:rsidRDefault="00452AAB" w:rsidP="00452AAB">
            <w:pPr>
              <w:jc w:val="center"/>
              <w:rPr>
                <w:rFonts w:ascii="Tahoma" w:hAnsi="Tahoma" w:cs="Tahoma"/>
                <w:sz w:val="20"/>
                <w:szCs w:val="20"/>
              </w:rPr>
            </w:pP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ÇALIŞILAN BİRİM</w:t>
            </w:r>
          </w:p>
        </w:tc>
        <w:tc>
          <w:tcPr>
            <w:tcW w:w="1304" w:type="dxa"/>
            <w:shd w:val="clear" w:color="auto" w:fill="B8CCE4"/>
            <w:vAlign w:val="center"/>
          </w:tcPr>
          <w:p w:rsidR="00452AAB" w:rsidRPr="00452AAB" w:rsidRDefault="00452AAB" w:rsidP="00452AAB">
            <w:pPr>
              <w:jc w:val="center"/>
              <w:rPr>
                <w:rFonts w:ascii="Tahoma" w:hAnsi="Tahoma" w:cs="Tahoma"/>
                <w:sz w:val="20"/>
                <w:szCs w:val="20"/>
              </w:rPr>
            </w:pP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ASBÜ’DE ÇALIŞILAN YIL</w:t>
            </w:r>
          </w:p>
        </w:tc>
        <w:tc>
          <w:tcPr>
            <w:tcW w:w="1393" w:type="dxa"/>
            <w:shd w:val="clear" w:color="auto" w:fill="B8CCE4"/>
            <w:vAlign w:val="center"/>
          </w:tcPr>
          <w:p w:rsidR="00452AAB" w:rsidRPr="00452AAB" w:rsidRDefault="00452AAB" w:rsidP="00452AAB">
            <w:pPr>
              <w:jc w:val="center"/>
              <w:rPr>
                <w:rFonts w:ascii="Tahoma" w:hAnsi="Tahoma" w:cs="Tahoma"/>
                <w:sz w:val="20"/>
                <w:szCs w:val="20"/>
              </w:rPr>
            </w:pP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ASBÜ ÖİDB’DE GÖREV SÜRESİ</w:t>
            </w:r>
          </w:p>
        </w:tc>
        <w:tc>
          <w:tcPr>
            <w:tcW w:w="1496" w:type="dxa"/>
            <w:shd w:val="clear" w:color="auto" w:fill="B8CCE4"/>
            <w:vAlign w:val="center"/>
          </w:tcPr>
          <w:p w:rsidR="00452AAB" w:rsidRPr="00452AAB" w:rsidRDefault="00452AAB" w:rsidP="00452AAB">
            <w:pPr>
              <w:jc w:val="center"/>
              <w:rPr>
                <w:rFonts w:ascii="Tahoma" w:hAnsi="Tahoma" w:cs="Tahoma"/>
                <w:sz w:val="20"/>
                <w:szCs w:val="20"/>
              </w:rPr>
            </w:pP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HİZMET YILI</w:t>
            </w:r>
          </w:p>
        </w:tc>
      </w:tr>
      <w:tr w:rsidR="00452AAB" w:rsidRPr="00452AAB" w:rsidTr="006D6787">
        <w:tc>
          <w:tcPr>
            <w:tcW w:w="1381" w:type="dxa"/>
            <w:shd w:val="clear" w:color="auto" w:fill="FABF8F"/>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Murat AKTEPE</w:t>
            </w:r>
          </w:p>
        </w:tc>
        <w:tc>
          <w:tcPr>
            <w:tcW w:w="1292" w:type="dxa"/>
            <w:shd w:val="clear" w:color="auto" w:fill="FABF8F"/>
            <w:vAlign w:val="center"/>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ERKEK</w:t>
            </w:r>
          </w:p>
        </w:tc>
        <w:tc>
          <w:tcPr>
            <w:tcW w:w="117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İ-123</w:t>
            </w:r>
          </w:p>
        </w:tc>
        <w:tc>
          <w:tcPr>
            <w:tcW w:w="1170"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ÖİDB</w:t>
            </w:r>
          </w:p>
        </w:tc>
        <w:tc>
          <w:tcPr>
            <w:tcW w:w="1304"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3 YIL 2 AY</w:t>
            </w:r>
          </w:p>
        </w:tc>
        <w:tc>
          <w:tcPr>
            <w:tcW w:w="139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3 YIL 2 AY</w:t>
            </w:r>
          </w:p>
        </w:tc>
        <w:tc>
          <w:tcPr>
            <w:tcW w:w="1496"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20  YIL 1 AY</w:t>
            </w:r>
          </w:p>
        </w:tc>
      </w:tr>
      <w:tr w:rsidR="00452AAB" w:rsidRPr="00452AAB" w:rsidTr="006D6787">
        <w:tc>
          <w:tcPr>
            <w:tcW w:w="1381" w:type="dxa"/>
            <w:shd w:val="clear" w:color="auto" w:fill="FABF8F"/>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 xml:space="preserve">Seda </w:t>
            </w:r>
          </w:p>
          <w:p w:rsidR="00452AAB" w:rsidRPr="00452AAB" w:rsidRDefault="00452AAB" w:rsidP="00452AAB">
            <w:pPr>
              <w:jc w:val="center"/>
              <w:rPr>
                <w:rFonts w:ascii="Tahoma" w:hAnsi="Tahoma" w:cs="Tahoma"/>
                <w:sz w:val="20"/>
                <w:szCs w:val="20"/>
              </w:rPr>
            </w:pPr>
            <w:r w:rsidRPr="00452AAB">
              <w:rPr>
                <w:rFonts w:ascii="Tahoma" w:hAnsi="Tahoma" w:cs="Tahoma"/>
                <w:sz w:val="20"/>
                <w:szCs w:val="20"/>
              </w:rPr>
              <w:t>KOTAN</w:t>
            </w:r>
          </w:p>
        </w:tc>
        <w:tc>
          <w:tcPr>
            <w:tcW w:w="1292" w:type="dxa"/>
            <w:shd w:val="clear" w:color="auto" w:fill="FABF8F"/>
            <w:vAlign w:val="center"/>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BAYAN</w:t>
            </w:r>
          </w:p>
        </w:tc>
        <w:tc>
          <w:tcPr>
            <w:tcW w:w="117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İ-114</w:t>
            </w:r>
          </w:p>
        </w:tc>
        <w:tc>
          <w:tcPr>
            <w:tcW w:w="1170"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ÖİDB</w:t>
            </w:r>
          </w:p>
        </w:tc>
        <w:tc>
          <w:tcPr>
            <w:tcW w:w="1304"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3 YIL2 AY</w:t>
            </w:r>
          </w:p>
        </w:tc>
        <w:tc>
          <w:tcPr>
            <w:tcW w:w="139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3 YIL 2 AY</w:t>
            </w:r>
          </w:p>
        </w:tc>
        <w:tc>
          <w:tcPr>
            <w:tcW w:w="1496"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3 YIL 2 AY</w:t>
            </w:r>
          </w:p>
        </w:tc>
      </w:tr>
      <w:tr w:rsidR="00452AAB" w:rsidRPr="00452AAB" w:rsidTr="006D6787">
        <w:tc>
          <w:tcPr>
            <w:tcW w:w="1381" w:type="dxa"/>
            <w:shd w:val="clear" w:color="auto" w:fill="FABF8F"/>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Meral KAHRAMAN</w:t>
            </w:r>
          </w:p>
        </w:tc>
        <w:tc>
          <w:tcPr>
            <w:tcW w:w="1292" w:type="dxa"/>
            <w:shd w:val="clear" w:color="auto" w:fill="FABF8F"/>
            <w:vAlign w:val="center"/>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BAYAN</w:t>
            </w:r>
          </w:p>
        </w:tc>
        <w:tc>
          <w:tcPr>
            <w:tcW w:w="117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İ-18</w:t>
            </w:r>
          </w:p>
        </w:tc>
        <w:tc>
          <w:tcPr>
            <w:tcW w:w="1170"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ÖİDB</w:t>
            </w:r>
          </w:p>
        </w:tc>
        <w:tc>
          <w:tcPr>
            <w:tcW w:w="1304"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6 YIL 7 AY</w:t>
            </w:r>
          </w:p>
        </w:tc>
        <w:tc>
          <w:tcPr>
            <w:tcW w:w="139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6 YIL 7 AY</w:t>
            </w:r>
          </w:p>
        </w:tc>
        <w:tc>
          <w:tcPr>
            <w:tcW w:w="1496"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6 YIL 7 AY</w:t>
            </w:r>
          </w:p>
        </w:tc>
      </w:tr>
      <w:tr w:rsidR="00452AAB" w:rsidRPr="00452AAB" w:rsidTr="006D6787">
        <w:tc>
          <w:tcPr>
            <w:tcW w:w="1381" w:type="dxa"/>
            <w:shd w:val="clear" w:color="auto" w:fill="FABF8F"/>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FATİH SAİNKAPLAN</w:t>
            </w:r>
          </w:p>
        </w:tc>
        <w:tc>
          <w:tcPr>
            <w:tcW w:w="1292" w:type="dxa"/>
            <w:shd w:val="clear" w:color="auto" w:fill="FABF8F"/>
            <w:vAlign w:val="center"/>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ERKEK</w:t>
            </w:r>
          </w:p>
        </w:tc>
        <w:tc>
          <w:tcPr>
            <w:tcW w:w="117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İ-156</w:t>
            </w:r>
          </w:p>
        </w:tc>
        <w:tc>
          <w:tcPr>
            <w:tcW w:w="1170"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ÖİDB</w:t>
            </w:r>
          </w:p>
        </w:tc>
        <w:tc>
          <w:tcPr>
            <w:tcW w:w="1304"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 xml:space="preserve">1 YIL </w:t>
            </w:r>
          </w:p>
        </w:tc>
        <w:tc>
          <w:tcPr>
            <w:tcW w:w="139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1 YIL</w:t>
            </w:r>
          </w:p>
        </w:tc>
        <w:tc>
          <w:tcPr>
            <w:tcW w:w="1496"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8 YIL 9 AY</w:t>
            </w:r>
          </w:p>
        </w:tc>
      </w:tr>
      <w:tr w:rsidR="00452AAB" w:rsidRPr="00452AAB" w:rsidTr="006D6787">
        <w:tc>
          <w:tcPr>
            <w:tcW w:w="1381" w:type="dxa"/>
            <w:shd w:val="clear" w:color="auto" w:fill="FABF8F"/>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ÖZGE BACAKSIZ</w:t>
            </w:r>
          </w:p>
        </w:tc>
        <w:tc>
          <w:tcPr>
            <w:tcW w:w="1292" w:type="dxa"/>
            <w:shd w:val="clear" w:color="auto" w:fill="FABF8F"/>
            <w:vAlign w:val="center"/>
          </w:tcPr>
          <w:p w:rsidR="00452AAB" w:rsidRPr="00452AAB" w:rsidRDefault="00452AAB" w:rsidP="00452AAB">
            <w:pPr>
              <w:jc w:val="center"/>
              <w:rPr>
                <w:rFonts w:ascii="Tahoma" w:hAnsi="Tahoma" w:cs="Tahoma"/>
                <w:sz w:val="20"/>
                <w:szCs w:val="20"/>
              </w:rPr>
            </w:pPr>
            <w:r w:rsidRPr="00452AAB">
              <w:rPr>
                <w:rFonts w:ascii="Tahoma" w:hAnsi="Tahoma" w:cs="Tahoma"/>
                <w:sz w:val="20"/>
                <w:szCs w:val="20"/>
              </w:rPr>
              <w:t>BAYAN</w:t>
            </w:r>
          </w:p>
        </w:tc>
        <w:tc>
          <w:tcPr>
            <w:tcW w:w="117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İ-82</w:t>
            </w:r>
          </w:p>
        </w:tc>
        <w:tc>
          <w:tcPr>
            <w:tcW w:w="1170"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ÖİDB</w:t>
            </w:r>
          </w:p>
        </w:tc>
        <w:tc>
          <w:tcPr>
            <w:tcW w:w="1304"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4 YIL 2 AY</w:t>
            </w:r>
          </w:p>
        </w:tc>
        <w:tc>
          <w:tcPr>
            <w:tcW w:w="1393"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4 YIL 2 AY</w:t>
            </w:r>
          </w:p>
        </w:tc>
        <w:tc>
          <w:tcPr>
            <w:tcW w:w="1496" w:type="dxa"/>
            <w:shd w:val="clear" w:color="auto" w:fill="FABF8F"/>
            <w:vAlign w:val="center"/>
          </w:tcPr>
          <w:p w:rsidR="00452AAB" w:rsidRPr="00452AAB" w:rsidRDefault="00452AAB" w:rsidP="00452AAB">
            <w:pPr>
              <w:jc w:val="center"/>
              <w:rPr>
                <w:rFonts w:ascii="Tahoma" w:hAnsi="Tahoma" w:cs="Tahoma"/>
                <w:b/>
                <w:sz w:val="20"/>
                <w:szCs w:val="20"/>
              </w:rPr>
            </w:pPr>
            <w:r w:rsidRPr="00452AAB">
              <w:rPr>
                <w:rFonts w:ascii="Tahoma" w:hAnsi="Tahoma" w:cs="Tahoma"/>
                <w:b/>
                <w:sz w:val="20"/>
                <w:szCs w:val="20"/>
              </w:rPr>
              <w:t>7 YIL 8 AY</w:t>
            </w:r>
          </w:p>
        </w:tc>
      </w:tr>
    </w:tbl>
    <w:p w:rsidR="00452AAB" w:rsidRPr="00452AAB" w:rsidRDefault="00452AAB" w:rsidP="00452AAB">
      <w:pPr>
        <w:jc w:val="center"/>
        <w:rPr>
          <w:rFonts w:ascii="Tahoma" w:eastAsia="Times New Roman" w:hAnsi="Tahoma" w:cs="Tahoma"/>
          <w:b/>
          <w:sz w:val="20"/>
          <w:szCs w:val="20"/>
          <w:lang w:eastAsia="en-US"/>
        </w:rPr>
      </w:pPr>
    </w:p>
    <w:p w:rsidR="00452AAB" w:rsidRPr="00452AAB" w:rsidRDefault="00452AAB" w:rsidP="00452AAB">
      <w:pPr>
        <w:rPr>
          <w:rFonts w:ascii="Tahoma" w:eastAsia="Times New Roman" w:hAnsi="Tahoma" w:cs="Tahoma"/>
          <w:sz w:val="20"/>
          <w:szCs w:val="20"/>
          <w:lang w:eastAsia="en-US"/>
        </w:rPr>
      </w:pPr>
    </w:p>
    <w:p w:rsidR="00452AAB" w:rsidRPr="00452AAB" w:rsidRDefault="00452AAB" w:rsidP="00452AAB">
      <w:pPr>
        <w:rPr>
          <w:rFonts w:ascii="Tahoma" w:eastAsia="Times New Roman" w:hAnsi="Tahoma" w:cs="Tahoma"/>
          <w:sz w:val="20"/>
          <w:szCs w:val="20"/>
          <w:lang w:eastAsia="en-US"/>
        </w:rPr>
      </w:pPr>
    </w:p>
    <w:p w:rsidR="00084709" w:rsidRDefault="00084709" w:rsidP="00084709">
      <w:pPr>
        <w:tabs>
          <w:tab w:val="left" w:pos="6600"/>
        </w:tabs>
        <w:jc w:val="center"/>
        <w:rPr>
          <w:sz w:val="28"/>
          <w:szCs w:val="28"/>
        </w:rPr>
      </w:pPr>
    </w:p>
    <w:p w:rsidR="00084709" w:rsidRDefault="00084709" w:rsidP="00084709">
      <w:pPr>
        <w:tabs>
          <w:tab w:val="left" w:pos="6600"/>
        </w:tabs>
        <w:jc w:val="center"/>
        <w:rPr>
          <w:sz w:val="28"/>
          <w:szCs w:val="28"/>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Pr="00C83E71" w:rsidRDefault="00C83E71" w:rsidP="00B51B3F">
      <w:pPr>
        <w:tabs>
          <w:tab w:val="left" w:pos="3064"/>
        </w:tabs>
        <w:rPr>
          <w:b/>
          <w:bCs/>
          <w:sz w:val="20"/>
          <w:szCs w:val="20"/>
        </w:rPr>
      </w:pPr>
      <w:r>
        <w:rPr>
          <w:b/>
          <w:bCs/>
          <w:sz w:val="20"/>
          <w:szCs w:val="20"/>
        </w:rPr>
        <w:t xml:space="preserve">                                                                                                                                                                             </w:t>
      </w:r>
      <w:r w:rsidRPr="00C83E71">
        <w:rPr>
          <w:b/>
          <w:bCs/>
          <w:sz w:val="20"/>
          <w:szCs w:val="20"/>
        </w:rPr>
        <w:t>4/31</w:t>
      </w: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452AAB" w:rsidRDefault="00452AAB" w:rsidP="002015FE">
      <w:pPr>
        <w:spacing w:after="160" w:line="259" w:lineRule="auto"/>
        <w:jc w:val="center"/>
        <w:rPr>
          <w:rFonts w:asciiTheme="minorHAnsi" w:eastAsiaTheme="minorHAnsi" w:hAnsiTheme="minorHAnsi" w:cstheme="minorBidi"/>
          <w:b/>
          <w:sz w:val="28"/>
          <w:szCs w:val="28"/>
          <w:lang w:eastAsia="en-US"/>
        </w:rPr>
      </w:pPr>
    </w:p>
    <w:p w:rsidR="00084709" w:rsidRDefault="00084709" w:rsidP="002015FE">
      <w:pPr>
        <w:spacing w:after="160" w:line="259" w:lineRule="auto"/>
        <w:jc w:val="center"/>
        <w:rPr>
          <w:rFonts w:asciiTheme="minorHAnsi" w:eastAsiaTheme="minorHAnsi" w:hAnsiTheme="minorHAnsi" w:cstheme="minorBidi"/>
          <w:b/>
          <w:sz w:val="28"/>
          <w:szCs w:val="28"/>
          <w:lang w:eastAsia="en-US"/>
        </w:rPr>
      </w:pPr>
      <w:r w:rsidRPr="007E6C5B">
        <w:rPr>
          <w:rFonts w:asciiTheme="minorHAnsi" w:eastAsiaTheme="minorHAnsi" w:hAnsiTheme="minorHAnsi" w:cstheme="minorBidi"/>
          <w:b/>
          <w:sz w:val="28"/>
          <w:szCs w:val="28"/>
          <w:lang w:eastAsia="en-US"/>
        </w:rPr>
        <w:t>ÖĞRENCİ İŞLERİ DAİRESİ BAŞKANLIĞI PERSONEL GÖREV TANIMLARI</w:t>
      </w:r>
    </w:p>
    <w:p w:rsidR="002015FE" w:rsidRPr="007E6C5B" w:rsidRDefault="002015FE" w:rsidP="002015FE">
      <w:pPr>
        <w:spacing w:after="160" w:line="259" w:lineRule="auto"/>
        <w:rPr>
          <w:rFonts w:asciiTheme="minorHAnsi" w:eastAsiaTheme="minorHAnsi" w:hAnsiTheme="minorHAnsi" w:cstheme="minorBidi"/>
          <w:b/>
          <w:sz w:val="28"/>
          <w:szCs w:val="28"/>
          <w:lang w:eastAsia="en-US"/>
        </w:rPr>
      </w:pPr>
    </w:p>
    <w:tbl>
      <w:tblPr>
        <w:tblStyle w:val="TabloKlavuzu1"/>
        <w:tblW w:w="0" w:type="auto"/>
        <w:tblLook w:val="04A0" w:firstRow="1" w:lastRow="0" w:firstColumn="1" w:lastColumn="0" w:noHBand="0" w:noVBand="1"/>
      </w:tblPr>
      <w:tblGrid>
        <w:gridCol w:w="1972"/>
        <w:gridCol w:w="7090"/>
      </w:tblGrid>
      <w:tr w:rsidR="00084709" w:rsidRPr="006241B9" w:rsidTr="00EB670F">
        <w:trPr>
          <w:trHeight w:val="570"/>
        </w:trPr>
        <w:tc>
          <w:tcPr>
            <w:tcW w:w="1972" w:type="dxa"/>
            <w:shd w:val="clear" w:color="auto" w:fill="F7CAAC" w:themeFill="accent2" w:themeFillTint="66"/>
            <w:hideMark/>
          </w:tcPr>
          <w:p w:rsidR="0008470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r w:rsidRPr="006241B9">
              <w:rPr>
                <w:rFonts w:asciiTheme="minorHAnsi" w:hAnsiTheme="minorHAnsi"/>
                <w:b/>
                <w:bCs/>
                <w:sz w:val="22"/>
                <w:szCs w:val="22"/>
              </w:rPr>
              <w:t>Murat AKTEPE</w:t>
            </w:r>
          </w:p>
        </w:tc>
        <w:tc>
          <w:tcPr>
            <w:tcW w:w="7090" w:type="dxa"/>
            <w:shd w:val="clear" w:color="auto" w:fill="F7CAAC" w:themeFill="accent2" w:themeFillTint="66"/>
            <w:hideMark/>
          </w:tcPr>
          <w:p w:rsidR="00084709" w:rsidRDefault="00084709" w:rsidP="00CD7EFD">
            <w:pPr>
              <w:rPr>
                <w:rFonts w:asciiTheme="minorHAnsi" w:hAnsiTheme="minorHAnsi"/>
                <w:sz w:val="22"/>
                <w:szCs w:val="22"/>
              </w:rPr>
            </w:pPr>
          </w:p>
          <w:p w:rsidR="00084709" w:rsidRPr="006241B9" w:rsidRDefault="00084709" w:rsidP="00CD7EFD">
            <w:pPr>
              <w:rPr>
                <w:rFonts w:asciiTheme="minorHAnsi" w:hAnsiTheme="minorHAnsi"/>
              </w:rPr>
            </w:pPr>
            <w:r w:rsidRPr="006241B9">
              <w:rPr>
                <w:rFonts w:asciiTheme="minorHAnsi" w:hAnsiTheme="minorHAnsi"/>
              </w:rPr>
              <w:t>Öğrenci İşleri Daire Başkanı</w:t>
            </w:r>
          </w:p>
        </w:tc>
      </w:tr>
      <w:tr w:rsidR="00084709" w:rsidRPr="006241B9" w:rsidTr="00EB670F">
        <w:trPr>
          <w:trHeight w:val="1065"/>
        </w:trPr>
        <w:tc>
          <w:tcPr>
            <w:tcW w:w="1972" w:type="dxa"/>
            <w:shd w:val="clear" w:color="auto" w:fill="FFE599" w:themeFill="accent4" w:themeFillTint="66"/>
            <w:hideMark/>
          </w:tcPr>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r w:rsidRPr="006241B9">
              <w:rPr>
                <w:rFonts w:asciiTheme="minorHAnsi" w:hAnsiTheme="minorHAnsi"/>
                <w:b/>
                <w:bCs/>
                <w:sz w:val="22"/>
                <w:szCs w:val="22"/>
              </w:rPr>
              <w:t>GÖREVİ</w:t>
            </w:r>
          </w:p>
        </w:tc>
        <w:tc>
          <w:tcPr>
            <w:tcW w:w="7090" w:type="dxa"/>
            <w:hideMark/>
          </w:tcPr>
          <w:p w:rsidR="00084709" w:rsidRPr="007E6C5B" w:rsidRDefault="00084709" w:rsidP="00CD7EFD">
            <w:pPr>
              <w:jc w:val="both"/>
              <w:rPr>
                <w:rFonts w:asciiTheme="minorHAnsi" w:hAnsiTheme="minorHAnsi"/>
                <w:sz w:val="22"/>
                <w:szCs w:val="22"/>
              </w:rPr>
            </w:pPr>
            <w:r w:rsidRPr="007E6C5B">
              <w:rPr>
                <w:rFonts w:asciiTheme="minorHAnsi" w:hAnsiTheme="minorHAnsi"/>
                <w:sz w:val="22"/>
                <w:szCs w:val="22"/>
              </w:rPr>
              <w:t>Birim teşkilatını oluşturup, personeli en iyi şekilde yetiştirerek Üniversitemiz kaynaklarının etkili, ekonomik ve verimli bir şekilde elde edilmesi ve kullanılmasını, hesap verebilirliği ve mali saydamlığı sağlamak üzere, bütçenin hazırlanmasını, uygulanmasını, tüm mali işlemlerin muhasebeleştirilmesini, raporlanmasını ve mali kontrolü düzenleyerek kurumsal kapasitenin geliştirilmesine katkı sağlamaktır.</w:t>
            </w:r>
          </w:p>
        </w:tc>
      </w:tr>
      <w:tr w:rsidR="00084709" w:rsidRPr="006241B9" w:rsidTr="00EB670F">
        <w:trPr>
          <w:trHeight w:val="135"/>
        </w:trPr>
        <w:tc>
          <w:tcPr>
            <w:tcW w:w="9062" w:type="dxa"/>
            <w:gridSpan w:val="2"/>
            <w:hideMark/>
          </w:tcPr>
          <w:p w:rsidR="00084709" w:rsidRPr="006241B9" w:rsidRDefault="00084709" w:rsidP="00CD7EFD">
            <w:pPr>
              <w:jc w:val="center"/>
              <w:rPr>
                <w:rFonts w:asciiTheme="minorHAnsi" w:hAnsiTheme="minorHAnsi"/>
                <w:b/>
                <w:bCs/>
                <w:sz w:val="22"/>
                <w:szCs w:val="22"/>
              </w:rPr>
            </w:pPr>
            <w:r w:rsidRPr="006241B9">
              <w:rPr>
                <w:rFonts w:asciiTheme="minorHAnsi" w:hAnsiTheme="minorHAnsi"/>
                <w:b/>
                <w:bCs/>
                <w:sz w:val="22"/>
                <w:szCs w:val="22"/>
              </w:rPr>
              <w:t> </w:t>
            </w:r>
          </w:p>
        </w:tc>
      </w:tr>
      <w:tr w:rsidR="00084709" w:rsidRPr="006241B9" w:rsidTr="00EB670F">
        <w:trPr>
          <w:trHeight w:val="3585"/>
        </w:trPr>
        <w:tc>
          <w:tcPr>
            <w:tcW w:w="1972" w:type="dxa"/>
            <w:shd w:val="clear" w:color="auto" w:fill="FFE599" w:themeFill="accent4" w:themeFillTint="66"/>
            <w:hideMark/>
          </w:tcPr>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p>
          <w:p w:rsidR="00084709" w:rsidRPr="006241B9" w:rsidRDefault="00084709" w:rsidP="00CD7EFD">
            <w:pPr>
              <w:jc w:val="center"/>
              <w:rPr>
                <w:rFonts w:asciiTheme="minorHAnsi" w:hAnsiTheme="minorHAnsi"/>
                <w:b/>
                <w:bCs/>
                <w:sz w:val="22"/>
                <w:szCs w:val="22"/>
              </w:rPr>
            </w:pPr>
            <w:r w:rsidRPr="006241B9">
              <w:rPr>
                <w:rFonts w:asciiTheme="minorHAnsi" w:hAnsiTheme="minorHAnsi"/>
                <w:b/>
                <w:bCs/>
                <w:sz w:val="22"/>
                <w:szCs w:val="22"/>
              </w:rPr>
              <w:t>GÖREV VE SORUMLULUKLARI</w:t>
            </w:r>
          </w:p>
        </w:tc>
        <w:tc>
          <w:tcPr>
            <w:tcW w:w="7090" w:type="dxa"/>
            <w:hideMark/>
          </w:tcPr>
          <w:p w:rsidR="00084709" w:rsidRPr="007E6C5B" w:rsidRDefault="00084709" w:rsidP="00CD7EFD">
            <w:pPr>
              <w:rPr>
                <w:rFonts w:asciiTheme="minorHAnsi" w:hAnsiTheme="minorHAnsi"/>
                <w:sz w:val="22"/>
                <w:szCs w:val="22"/>
              </w:rPr>
            </w:pPr>
            <w:r w:rsidRPr="007E6C5B">
              <w:rPr>
                <w:rFonts w:asciiTheme="minorHAnsi" w:hAnsiTheme="minorHAnsi"/>
                <w:sz w:val="22"/>
                <w:szCs w:val="22"/>
              </w:rPr>
              <w:t xml:space="preserve">• Birimi yönetip, görev dağılımlarını yapmak, birim içi ve birimler arasındaki koordinasyonu sağlamak, </w:t>
            </w:r>
            <w:r w:rsidRPr="007E6C5B">
              <w:rPr>
                <w:rFonts w:asciiTheme="minorHAnsi" w:hAnsiTheme="minorHAnsi"/>
                <w:sz w:val="22"/>
                <w:szCs w:val="22"/>
              </w:rPr>
              <w:br/>
              <w:t xml:space="preserve">• İdarenin stratejik plan ve performans programının hazırlanmasını koordine etmek ve sonuçlarının konsolide edilmesi çalışmalarını yürütmek, </w:t>
            </w:r>
            <w:r w:rsidRPr="007E6C5B">
              <w:rPr>
                <w:rFonts w:asciiTheme="minorHAnsi" w:hAnsiTheme="minorHAnsi"/>
                <w:sz w:val="22"/>
                <w:szCs w:val="22"/>
              </w:rPr>
              <w:br/>
              <w:t xml:space="preserve">• İzleyen iki yılın bütçe tahminlerini de içeren idare bütçesini hazırlamak, </w:t>
            </w:r>
            <w:r w:rsidRPr="007E6C5B">
              <w:rPr>
                <w:rFonts w:asciiTheme="minorHAnsi" w:hAnsiTheme="minorHAnsi"/>
                <w:sz w:val="22"/>
                <w:szCs w:val="22"/>
              </w:rPr>
              <w:br/>
              <w:t>• Bütçe kayıtlarını tutmak,</w:t>
            </w:r>
            <w:r w:rsidRPr="007E6C5B">
              <w:rPr>
                <w:rFonts w:asciiTheme="minorHAnsi" w:hAnsiTheme="minorHAnsi"/>
                <w:sz w:val="22"/>
                <w:szCs w:val="22"/>
              </w:rPr>
              <w:br/>
              <w:t xml:space="preserve">• Bütçe uygulama sonuçlarına ilişkin verileri toplamak, değerlendirmek ve bütçe kesin hesabı ile mali istatistikleri hazırlamak,  </w:t>
            </w:r>
            <w:r w:rsidRPr="007E6C5B">
              <w:rPr>
                <w:rFonts w:asciiTheme="minorHAnsi" w:hAnsiTheme="minorHAnsi"/>
                <w:sz w:val="22"/>
                <w:szCs w:val="22"/>
              </w:rPr>
              <w:br/>
              <w:t xml:space="preserve">• Muhasebe hizmetlerini yürütmek, </w:t>
            </w:r>
            <w:r w:rsidRPr="007E6C5B">
              <w:rPr>
                <w:rFonts w:asciiTheme="minorHAnsi" w:hAnsiTheme="minorHAnsi"/>
                <w:sz w:val="22"/>
                <w:szCs w:val="22"/>
              </w:rPr>
              <w:br/>
              <w:t xml:space="preserve">• İdarenin faaliyet raporunu hazırlamak, </w:t>
            </w:r>
            <w:r w:rsidRPr="007E6C5B">
              <w:rPr>
                <w:rFonts w:asciiTheme="minorHAnsi" w:hAnsiTheme="minorHAnsi"/>
                <w:sz w:val="22"/>
                <w:szCs w:val="22"/>
              </w:rPr>
              <w:br/>
              <w:t xml:space="preserve">• İdarenin mülkiyetinde veya kullanımında bulunan taşınır ve taşınmazlara ilişkin icmal cetvellerini düzenlemek, </w:t>
            </w:r>
            <w:r w:rsidRPr="007E6C5B">
              <w:rPr>
                <w:rFonts w:asciiTheme="minorHAnsi" w:hAnsiTheme="minorHAnsi"/>
                <w:sz w:val="22"/>
                <w:szCs w:val="22"/>
              </w:rPr>
              <w:br/>
              <w:t xml:space="preserve">• Ön mali kontrol faaliyetini yürütmek, </w:t>
            </w:r>
            <w:r w:rsidRPr="007E6C5B">
              <w:rPr>
                <w:rFonts w:asciiTheme="minorHAnsi" w:hAnsiTheme="minorHAnsi"/>
                <w:sz w:val="22"/>
                <w:szCs w:val="22"/>
              </w:rPr>
              <w:br/>
              <w:t>• İç kontrol sisteminin kurulması, standartlarının uygulanması ve geliştirilmesi konularında çalışmalar yapmak</w:t>
            </w:r>
            <w:r w:rsidRPr="007E6C5B">
              <w:rPr>
                <w:rFonts w:asciiTheme="minorHAnsi" w:hAnsiTheme="minorHAnsi"/>
                <w:sz w:val="22"/>
                <w:szCs w:val="22"/>
              </w:rPr>
              <w:br/>
              <w:t>• Rektör / Genel Sekreter tarafından verilecek diğer görevleri yapmak.</w:t>
            </w:r>
          </w:p>
        </w:tc>
      </w:tr>
    </w:tbl>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2015FE" w:rsidRDefault="002015FE" w:rsidP="00B51B3F">
      <w:pPr>
        <w:tabs>
          <w:tab w:val="left" w:pos="3064"/>
        </w:tabs>
        <w:rPr>
          <w:b/>
          <w:bCs/>
          <w:color w:val="800000"/>
        </w:rPr>
      </w:pPr>
    </w:p>
    <w:p w:rsidR="002015FE" w:rsidRDefault="002015FE" w:rsidP="00B51B3F">
      <w:pPr>
        <w:tabs>
          <w:tab w:val="left" w:pos="3064"/>
        </w:tabs>
        <w:rPr>
          <w:b/>
          <w:bCs/>
          <w:color w:val="800000"/>
        </w:rPr>
      </w:pPr>
    </w:p>
    <w:p w:rsidR="00084709" w:rsidRDefault="00084709" w:rsidP="00B51B3F">
      <w:pPr>
        <w:tabs>
          <w:tab w:val="left" w:pos="3064"/>
        </w:tabs>
        <w:rPr>
          <w:b/>
          <w:bCs/>
          <w:color w:val="800000"/>
        </w:rPr>
      </w:pPr>
    </w:p>
    <w:p w:rsidR="009F1A7F" w:rsidRDefault="009F1A7F" w:rsidP="00B51B3F">
      <w:pPr>
        <w:tabs>
          <w:tab w:val="left" w:pos="3064"/>
        </w:tabs>
        <w:rPr>
          <w:b/>
          <w:bCs/>
          <w:color w:val="800000"/>
        </w:rPr>
      </w:pPr>
    </w:p>
    <w:p w:rsidR="00452AAB" w:rsidRDefault="00452AAB" w:rsidP="00B51B3F">
      <w:pPr>
        <w:tabs>
          <w:tab w:val="left" w:pos="3064"/>
        </w:tabs>
        <w:rPr>
          <w:b/>
          <w:bCs/>
          <w:color w:val="800000"/>
        </w:rPr>
      </w:pPr>
    </w:p>
    <w:p w:rsidR="009F1A7F" w:rsidRDefault="009F1A7F" w:rsidP="00B51B3F">
      <w:pPr>
        <w:tabs>
          <w:tab w:val="left" w:pos="3064"/>
        </w:tabs>
        <w:rPr>
          <w:b/>
          <w:bCs/>
          <w:color w:val="800000"/>
        </w:rPr>
      </w:pPr>
    </w:p>
    <w:p w:rsidR="009F1A7F" w:rsidRDefault="009F1A7F" w:rsidP="00B51B3F">
      <w:pPr>
        <w:tabs>
          <w:tab w:val="left" w:pos="3064"/>
        </w:tabs>
        <w:rPr>
          <w:b/>
          <w:bCs/>
          <w:color w:val="800000"/>
        </w:rPr>
      </w:pPr>
    </w:p>
    <w:p w:rsidR="00084709" w:rsidRDefault="00084709" w:rsidP="00B51B3F">
      <w:pPr>
        <w:tabs>
          <w:tab w:val="left" w:pos="3064"/>
        </w:tabs>
        <w:rPr>
          <w:b/>
          <w:bCs/>
          <w:color w:val="800000"/>
        </w:rPr>
      </w:pPr>
    </w:p>
    <w:p w:rsidR="00C83E71" w:rsidRDefault="00C83E71" w:rsidP="00B51B3F">
      <w:pPr>
        <w:tabs>
          <w:tab w:val="left" w:pos="3064"/>
        </w:tabs>
        <w:rPr>
          <w:b/>
          <w:bCs/>
          <w:color w:val="800000"/>
        </w:rPr>
      </w:pPr>
    </w:p>
    <w:p w:rsidR="00084709" w:rsidRDefault="00084709" w:rsidP="00B51B3F">
      <w:pPr>
        <w:tabs>
          <w:tab w:val="left" w:pos="3064"/>
        </w:tabs>
        <w:rPr>
          <w:b/>
          <w:bCs/>
          <w:color w:val="800000"/>
        </w:rPr>
      </w:pPr>
    </w:p>
    <w:p w:rsidR="00EB670F" w:rsidRDefault="00C83E71" w:rsidP="00B51B3F">
      <w:pPr>
        <w:tabs>
          <w:tab w:val="left" w:pos="3064"/>
        </w:tabs>
        <w:rPr>
          <w:b/>
          <w:bCs/>
          <w:sz w:val="20"/>
          <w:szCs w:val="20"/>
        </w:rPr>
      </w:pPr>
      <w:r>
        <w:rPr>
          <w:b/>
          <w:bCs/>
          <w:sz w:val="20"/>
          <w:szCs w:val="20"/>
        </w:rPr>
        <w:t xml:space="preserve">                                                                                                                                                                            </w:t>
      </w:r>
    </w:p>
    <w:p w:rsidR="00EB670F" w:rsidRDefault="00EB670F" w:rsidP="00B51B3F">
      <w:pPr>
        <w:tabs>
          <w:tab w:val="left" w:pos="3064"/>
        </w:tabs>
        <w:rPr>
          <w:b/>
          <w:bCs/>
          <w:sz w:val="20"/>
          <w:szCs w:val="20"/>
        </w:rPr>
      </w:pPr>
    </w:p>
    <w:p w:rsidR="00EB670F" w:rsidRDefault="00EB670F" w:rsidP="00B51B3F">
      <w:pPr>
        <w:tabs>
          <w:tab w:val="left" w:pos="3064"/>
        </w:tabs>
        <w:rPr>
          <w:b/>
          <w:bCs/>
          <w:sz w:val="20"/>
          <w:szCs w:val="20"/>
        </w:rPr>
      </w:pPr>
    </w:p>
    <w:p w:rsidR="00EB670F" w:rsidRDefault="00EB670F" w:rsidP="00B51B3F">
      <w:pPr>
        <w:tabs>
          <w:tab w:val="left" w:pos="3064"/>
        </w:tabs>
        <w:rPr>
          <w:b/>
          <w:bCs/>
          <w:sz w:val="20"/>
          <w:szCs w:val="20"/>
        </w:rPr>
      </w:pPr>
    </w:p>
    <w:p w:rsidR="00084709" w:rsidRDefault="00C83E71" w:rsidP="00EB670F">
      <w:pPr>
        <w:tabs>
          <w:tab w:val="left" w:pos="3064"/>
        </w:tabs>
        <w:jc w:val="right"/>
        <w:rPr>
          <w:b/>
          <w:bCs/>
          <w:sz w:val="20"/>
          <w:szCs w:val="20"/>
        </w:rPr>
      </w:pPr>
      <w:r>
        <w:rPr>
          <w:b/>
          <w:bCs/>
          <w:sz w:val="20"/>
          <w:szCs w:val="20"/>
        </w:rPr>
        <w:t xml:space="preserve"> </w:t>
      </w:r>
      <w:r w:rsidRPr="00C83E71">
        <w:rPr>
          <w:b/>
          <w:bCs/>
          <w:sz w:val="20"/>
          <w:szCs w:val="20"/>
        </w:rPr>
        <w:t>5/31</w:t>
      </w:r>
    </w:p>
    <w:p w:rsidR="00EB670F" w:rsidRDefault="00EB670F" w:rsidP="00B51B3F">
      <w:pPr>
        <w:tabs>
          <w:tab w:val="left" w:pos="3064"/>
        </w:tabs>
        <w:rPr>
          <w:b/>
          <w:bCs/>
          <w:sz w:val="20"/>
          <w:szCs w:val="20"/>
        </w:rPr>
      </w:pPr>
    </w:p>
    <w:p w:rsidR="00EB670F" w:rsidRDefault="00EB670F" w:rsidP="00B51B3F">
      <w:pPr>
        <w:tabs>
          <w:tab w:val="left" w:pos="3064"/>
        </w:tabs>
        <w:rPr>
          <w:b/>
          <w:bCs/>
          <w:sz w:val="20"/>
          <w:szCs w:val="20"/>
        </w:rPr>
      </w:pPr>
    </w:p>
    <w:p w:rsidR="00EB670F" w:rsidRDefault="00EB670F" w:rsidP="00B51B3F">
      <w:pPr>
        <w:tabs>
          <w:tab w:val="left" w:pos="3064"/>
        </w:tabs>
        <w:rPr>
          <w:b/>
          <w:bCs/>
          <w:sz w:val="20"/>
          <w:szCs w:val="20"/>
        </w:rPr>
      </w:pPr>
    </w:p>
    <w:tbl>
      <w:tblPr>
        <w:tblStyle w:val="TabloKlavuzu2"/>
        <w:tblW w:w="11199" w:type="dxa"/>
        <w:tblInd w:w="-998" w:type="dxa"/>
        <w:tblLook w:val="04A0" w:firstRow="1" w:lastRow="0" w:firstColumn="1" w:lastColumn="0" w:noHBand="0" w:noVBand="1"/>
      </w:tblPr>
      <w:tblGrid>
        <w:gridCol w:w="2553"/>
        <w:gridCol w:w="8646"/>
      </w:tblGrid>
      <w:tr w:rsidR="00DA3123" w:rsidRPr="007E6C5B" w:rsidTr="00A14733">
        <w:trPr>
          <w:trHeight w:val="283"/>
        </w:trPr>
        <w:tc>
          <w:tcPr>
            <w:tcW w:w="2553" w:type="dxa"/>
            <w:shd w:val="clear" w:color="auto" w:fill="F4B083" w:themeFill="accent2" w:themeFillTint="99"/>
            <w:hideMark/>
          </w:tcPr>
          <w:p w:rsidR="00DA3123" w:rsidRPr="006241B9" w:rsidRDefault="00DA3123" w:rsidP="00A14733">
            <w:pPr>
              <w:spacing w:after="160" w:line="259" w:lineRule="auto"/>
              <w:jc w:val="center"/>
              <w:rPr>
                <w:rFonts w:asciiTheme="minorHAnsi" w:hAnsiTheme="minorHAnsi"/>
                <w:b/>
                <w:bCs/>
                <w:sz w:val="22"/>
                <w:szCs w:val="22"/>
              </w:rPr>
            </w:pPr>
            <w:r>
              <w:rPr>
                <w:rFonts w:asciiTheme="minorHAnsi" w:hAnsiTheme="minorHAnsi"/>
                <w:b/>
                <w:bCs/>
                <w:sz w:val="22"/>
                <w:szCs w:val="22"/>
              </w:rPr>
              <w:lastRenderedPageBreak/>
              <w:t>Ahmet Durmuş TAŞDEMİR</w:t>
            </w:r>
          </w:p>
        </w:tc>
        <w:tc>
          <w:tcPr>
            <w:tcW w:w="8646" w:type="dxa"/>
            <w:shd w:val="clear" w:color="auto" w:fill="F4B083" w:themeFill="accent2" w:themeFillTint="99"/>
            <w:hideMark/>
          </w:tcPr>
          <w:p w:rsidR="00DA3123" w:rsidRPr="007E6C5B" w:rsidRDefault="00DA3123" w:rsidP="00A14733">
            <w:pPr>
              <w:spacing w:after="160" w:line="259" w:lineRule="auto"/>
              <w:rPr>
                <w:rFonts w:asciiTheme="minorHAnsi" w:hAnsiTheme="minorHAnsi"/>
                <w:sz w:val="22"/>
                <w:szCs w:val="22"/>
              </w:rPr>
            </w:pPr>
            <w:r w:rsidRPr="007E6C5B">
              <w:rPr>
                <w:rFonts w:asciiTheme="minorHAnsi" w:hAnsiTheme="minorHAnsi"/>
                <w:sz w:val="22"/>
                <w:szCs w:val="22"/>
              </w:rPr>
              <w:t>Öğrenci İşleri Şube Müdürü</w:t>
            </w:r>
          </w:p>
        </w:tc>
      </w:tr>
      <w:tr w:rsidR="00DA3123" w:rsidRPr="006241B9" w:rsidTr="00A14733">
        <w:trPr>
          <w:trHeight w:val="1065"/>
        </w:trPr>
        <w:tc>
          <w:tcPr>
            <w:tcW w:w="2553" w:type="dxa"/>
            <w:shd w:val="clear" w:color="auto" w:fill="FFE599" w:themeFill="accent4" w:themeFillTint="66"/>
            <w:hideMark/>
          </w:tcPr>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r w:rsidRPr="006241B9">
              <w:rPr>
                <w:rFonts w:asciiTheme="minorHAnsi" w:hAnsiTheme="minorHAnsi"/>
                <w:b/>
                <w:bCs/>
                <w:sz w:val="22"/>
                <w:szCs w:val="22"/>
              </w:rPr>
              <w:t>GÖREVİ</w:t>
            </w:r>
          </w:p>
        </w:tc>
        <w:tc>
          <w:tcPr>
            <w:tcW w:w="8646" w:type="dxa"/>
            <w:hideMark/>
          </w:tcPr>
          <w:p w:rsidR="00DA3123" w:rsidRPr="006241B9" w:rsidRDefault="00DA3123" w:rsidP="00A14733">
            <w:pPr>
              <w:spacing w:after="160" w:line="259" w:lineRule="auto"/>
              <w:jc w:val="both"/>
              <w:rPr>
                <w:rFonts w:asciiTheme="minorHAnsi" w:hAnsiTheme="minorHAnsi"/>
                <w:sz w:val="20"/>
              </w:rPr>
            </w:pPr>
            <w:r w:rsidRPr="007E6C5B">
              <w:rPr>
                <w:rFonts w:asciiTheme="minorHAnsi" w:hAnsiTheme="minorHAnsi"/>
                <w:sz w:val="22"/>
                <w:szCs w:val="22"/>
              </w:rPr>
              <w:t>Birim teşkilatını oluşturup, personeli en iyi şekilde yetiştirerek Üniversitemiz kaynaklarının etkili, ekonomik ve verimli bir şekilde elde edilmesi ve kullanılmasını, hesap verebilirliği ve mali saydamlığı sağlamak üzere, bütçenin hazırlanmasını, uygulanmasını, tüm mali işlemlerin muhasebeleştirilmesini, raporlanmasını ve mali kontrolü düzenleyerek kurumsal kapasitenin geliştirilmesine katkı sağlamaktır</w:t>
            </w:r>
            <w:r w:rsidRPr="006241B9">
              <w:rPr>
                <w:rFonts w:asciiTheme="minorHAnsi" w:hAnsiTheme="minorHAnsi"/>
                <w:sz w:val="20"/>
              </w:rPr>
              <w:t>.</w:t>
            </w:r>
          </w:p>
        </w:tc>
      </w:tr>
      <w:tr w:rsidR="00DA3123" w:rsidRPr="006241B9" w:rsidTr="00A14733">
        <w:trPr>
          <w:trHeight w:val="70"/>
        </w:trPr>
        <w:tc>
          <w:tcPr>
            <w:tcW w:w="11199" w:type="dxa"/>
            <w:gridSpan w:val="2"/>
            <w:hideMark/>
          </w:tcPr>
          <w:p w:rsidR="00DA3123" w:rsidRPr="006241B9" w:rsidRDefault="00DA3123" w:rsidP="00A14733">
            <w:pPr>
              <w:spacing w:after="160" w:line="259" w:lineRule="auto"/>
              <w:jc w:val="center"/>
              <w:rPr>
                <w:rFonts w:asciiTheme="minorHAnsi" w:hAnsiTheme="minorHAnsi"/>
                <w:b/>
                <w:bCs/>
                <w:sz w:val="22"/>
                <w:szCs w:val="22"/>
              </w:rPr>
            </w:pPr>
            <w:r w:rsidRPr="006241B9">
              <w:rPr>
                <w:rFonts w:asciiTheme="minorHAnsi" w:hAnsiTheme="minorHAnsi"/>
                <w:b/>
                <w:bCs/>
                <w:sz w:val="22"/>
                <w:szCs w:val="22"/>
              </w:rPr>
              <w:t> </w:t>
            </w:r>
          </w:p>
        </w:tc>
      </w:tr>
      <w:tr w:rsidR="00DA3123" w:rsidRPr="006241B9" w:rsidTr="00A14733">
        <w:trPr>
          <w:trHeight w:val="3585"/>
        </w:trPr>
        <w:tc>
          <w:tcPr>
            <w:tcW w:w="2553" w:type="dxa"/>
            <w:shd w:val="clear" w:color="auto" w:fill="FFE599" w:themeFill="accent4" w:themeFillTint="66"/>
            <w:hideMark/>
          </w:tcPr>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p>
          <w:p w:rsidR="00DA3123" w:rsidRPr="006241B9" w:rsidRDefault="00DA3123" w:rsidP="00A14733">
            <w:pPr>
              <w:spacing w:after="160" w:line="259" w:lineRule="auto"/>
              <w:jc w:val="center"/>
              <w:rPr>
                <w:rFonts w:asciiTheme="minorHAnsi" w:hAnsiTheme="minorHAnsi"/>
                <w:b/>
                <w:bCs/>
                <w:sz w:val="22"/>
                <w:szCs w:val="22"/>
              </w:rPr>
            </w:pPr>
            <w:r w:rsidRPr="006241B9">
              <w:rPr>
                <w:rFonts w:asciiTheme="minorHAnsi" w:hAnsiTheme="minorHAnsi"/>
                <w:b/>
                <w:bCs/>
                <w:sz w:val="22"/>
                <w:szCs w:val="22"/>
              </w:rPr>
              <w:t>GÖREV VE SORUMLULUKLARI</w:t>
            </w:r>
          </w:p>
        </w:tc>
        <w:tc>
          <w:tcPr>
            <w:tcW w:w="8646" w:type="dxa"/>
            <w:hideMark/>
          </w:tcPr>
          <w:p w:rsidR="00DA3123" w:rsidRPr="007E6C5B" w:rsidRDefault="00DA3123" w:rsidP="00A14733">
            <w:pPr>
              <w:rPr>
                <w:rFonts w:asciiTheme="minorHAnsi" w:hAnsiTheme="minorHAnsi"/>
                <w:sz w:val="22"/>
                <w:szCs w:val="22"/>
              </w:rPr>
            </w:pPr>
            <w:r w:rsidRPr="006241B9">
              <w:rPr>
                <w:rFonts w:asciiTheme="minorHAnsi" w:hAnsiTheme="minorHAnsi"/>
                <w:sz w:val="20"/>
              </w:rPr>
              <w:t xml:space="preserve">• </w:t>
            </w:r>
            <w:r w:rsidRPr="007E6C5B">
              <w:rPr>
                <w:rFonts w:asciiTheme="minorHAnsi" w:hAnsiTheme="minorHAnsi"/>
                <w:sz w:val="22"/>
                <w:szCs w:val="22"/>
              </w:rPr>
              <w:t>İlk kayıt, ders kayıt, ekle-bırak ve kesin kayıt iş ve işlemlerini yürütmek.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Yatay ve Dikey geçişlerde kontenjan ve esasların belirlenmesini sağlamak.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Öğrenci burs, kredi ve katkı payı işlemlerini yürütmek.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Uluslararası öğrencilerin başvuru ve kayıt esaslarını belirlemek, ilgili işlemleri yürütmek.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Çift Anadal ve Yandal esaslarını belirlenmesi sağlamak ve iş ve işlemleri yürütmek.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Mezuniyet, diploma ve diploma eki işlemlerini takip etmek.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Öğrenci kimlik kartları ile ilgili işlemleri yürütmek.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•ÖSYM istatistikleri, YÖKSİS veri tabanı ve Öğrenci Bilgi Sistemi girişlerinin yapılmasını, çeşitli kurumlardan gelen öğrenci sorgulaması yazılarının takibini sağlamak ve istenilen istatistiki verileri hazırlamak.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Kalite politikası, kalite hedefleri ve ilgili prosedürler uyarınca kaliye yönetim sisteminin kurulması, geliştirilmesi ve uygulanması çalışmalarına katılmak.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Öğrenci Bilgi Sisteminin (ÖBS) işlevsel olarak kullanıma hazır halde tutmak, geliştirilmesi için önerilerde bulunmak.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Eğitim komisyonu kararlarını takip etmek ve sekreteryalığını yapmak.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Öğrenci Disiplin mevzuatını uygulamak.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Mezun takip modülü hazırlanmasını sağlayarak gerekli bilgilerin depolanmasını gerçekleştirmek.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Bilgi edinme ve web sitesi vasıtasıyla gelen öğrenci işleri ile ilgili sorulara cevap hazırlamak.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Faaliyet alanındaki işleri ve iş akış şemalarını güncellemek.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Öğrenci konseyi temsilciliği seçim işlerini yürütmek.</w:t>
            </w:r>
          </w:p>
          <w:p w:rsidR="00DA3123" w:rsidRPr="007E6C5B" w:rsidRDefault="00DA3123" w:rsidP="00A14733">
            <w:pPr>
              <w:rPr>
                <w:rFonts w:asciiTheme="minorHAnsi" w:hAnsiTheme="minorHAnsi"/>
                <w:sz w:val="22"/>
                <w:szCs w:val="22"/>
              </w:rPr>
            </w:pPr>
            <w:r w:rsidRPr="007E6C5B">
              <w:rPr>
                <w:rFonts w:asciiTheme="minorHAnsi" w:hAnsiTheme="minorHAnsi"/>
                <w:sz w:val="22"/>
                <w:szCs w:val="22"/>
              </w:rPr>
              <w:t>• Mevzuatla sabit tüm öğrenci iş ve işlemlerini yürütmek ve takip etmek. Birimine ait tüm iş ve işlemleri yürütmek.</w:t>
            </w:r>
          </w:p>
          <w:p w:rsidR="00DA3123" w:rsidRPr="006241B9" w:rsidRDefault="00DA3123" w:rsidP="00A14733">
            <w:pPr>
              <w:spacing w:after="160" w:line="259" w:lineRule="auto"/>
              <w:rPr>
                <w:rFonts w:asciiTheme="minorHAnsi" w:hAnsiTheme="minorHAnsi"/>
                <w:sz w:val="20"/>
              </w:rPr>
            </w:pPr>
            <w:r w:rsidRPr="007E6C5B">
              <w:rPr>
                <w:rFonts w:asciiTheme="minorHAnsi" w:hAnsiTheme="minorHAnsi"/>
                <w:sz w:val="22"/>
                <w:szCs w:val="22"/>
              </w:rPr>
              <w:t xml:space="preserve">• Birim amiri tarafından verilecek diğer görevleri yapmak.• Birimi yönetip, görev dağılımlarını yapmak, birim içi ve birimler arasındaki koordinasyonu sağlamak, </w:t>
            </w:r>
            <w:r w:rsidRPr="007E6C5B">
              <w:rPr>
                <w:rFonts w:asciiTheme="minorHAnsi" w:hAnsiTheme="minorHAnsi"/>
                <w:sz w:val="22"/>
                <w:szCs w:val="22"/>
              </w:rPr>
              <w:br/>
              <w:t xml:space="preserve">• İdarenin stratejik plan ve performans programının hazırlanmasını koordine etmek ve sonuçlarının konsolide edilmesi çalışmalarını yürütmek, </w:t>
            </w:r>
            <w:r w:rsidRPr="007E6C5B">
              <w:rPr>
                <w:rFonts w:asciiTheme="minorHAnsi" w:hAnsiTheme="minorHAnsi"/>
                <w:sz w:val="22"/>
                <w:szCs w:val="22"/>
              </w:rPr>
              <w:br/>
              <w:t xml:space="preserve">• İzleyen iki yılın bütçe tahminlerini de içeren idare bütçesini hazırlamak, </w:t>
            </w:r>
            <w:r w:rsidRPr="007E6C5B">
              <w:rPr>
                <w:rFonts w:asciiTheme="minorHAnsi" w:hAnsiTheme="minorHAnsi"/>
                <w:sz w:val="22"/>
                <w:szCs w:val="22"/>
              </w:rPr>
              <w:br/>
              <w:t>• Bütçe kayıtlarını tutmak,</w:t>
            </w:r>
            <w:r w:rsidRPr="007E6C5B">
              <w:rPr>
                <w:rFonts w:asciiTheme="minorHAnsi" w:hAnsiTheme="minorHAnsi"/>
                <w:sz w:val="22"/>
                <w:szCs w:val="22"/>
              </w:rPr>
              <w:br/>
              <w:t xml:space="preserve">• Bütçe uygulama sonuçlarına ilişkin verileri toplamak, değerlendirmek ve bütçe kesin hesabı ile mali istatistikleri hazırlamak,  </w:t>
            </w:r>
            <w:r w:rsidRPr="007E6C5B">
              <w:rPr>
                <w:rFonts w:asciiTheme="minorHAnsi" w:hAnsiTheme="minorHAnsi"/>
                <w:sz w:val="22"/>
                <w:szCs w:val="22"/>
              </w:rPr>
              <w:br/>
              <w:t xml:space="preserve">• Muhasebe hizmetlerini yürütmek, </w:t>
            </w:r>
            <w:r w:rsidRPr="007E6C5B">
              <w:rPr>
                <w:rFonts w:asciiTheme="minorHAnsi" w:hAnsiTheme="minorHAnsi"/>
                <w:sz w:val="22"/>
                <w:szCs w:val="22"/>
              </w:rPr>
              <w:br/>
              <w:t xml:space="preserve">• İdarenin faaliyet raporunu hazırlamak, </w:t>
            </w:r>
            <w:r w:rsidRPr="007E6C5B">
              <w:rPr>
                <w:rFonts w:asciiTheme="minorHAnsi" w:hAnsiTheme="minorHAnsi"/>
                <w:sz w:val="22"/>
                <w:szCs w:val="22"/>
              </w:rPr>
              <w:br/>
              <w:t xml:space="preserve">• İdarenin mülkiyetinde veya kullanımında bulunan taşınır ve taşınmazlara ilişkin icmal cetvellerini düzenlemek, </w:t>
            </w:r>
            <w:r w:rsidRPr="007E6C5B">
              <w:rPr>
                <w:rFonts w:asciiTheme="minorHAnsi" w:hAnsiTheme="minorHAnsi"/>
                <w:sz w:val="22"/>
                <w:szCs w:val="22"/>
              </w:rPr>
              <w:br/>
              <w:t xml:space="preserve">• Ön mali kontrol faaliyetini yürütmek, </w:t>
            </w:r>
            <w:r w:rsidRPr="007E6C5B">
              <w:rPr>
                <w:rFonts w:asciiTheme="minorHAnsi" w:hAnsiTheme="minorHAnsi"/>
                <w:sz w:val="22"/>
                <w:szCs w:val="22"/>
              </w:rPr>
              <w:br/>
              <w:t>• İç kontrol sisteminin kurulması, standartlarının uygulanması ve geliştirilmesi konularında çalışmalar yapmak</w:t>
            </w:r>
            <w:r w:rsidRPr="007E6C5B">
              <w:rPr>
                <w:rFonts w:asciiTheme="minorHAnsi" w:hAnsiTheme="minorHAnsi"/>
                <w:sz w:val="22"/>
                <w:szCs w:val="22"/>
              </w:rPr>
              <w:br/>
              <w:t>• Rektör / Genel Sekreter tarafından verilecek diğer görevleri yapmak.</w:t>
            </w:r>
          </w:p>
        </w:tc>
      </w:tr>
      <w:tr w:rsidR="00793514" w:rsidRPr="007E6C5B" w:rsidTr="00C83E71">
        <w:trPr>
          <w:trHeight w:val="283"/>
        </w:trPr>
        <w:tc>
          <w:tcPr>
            <w:tcW w:w="2553" w:type="dxa"/>
            <w:shd w:val="clear" w:color="auto" w:fill="F4B083" w:themeFill="accent2" w:themeFillTint="99"/>
            <w:hideMark/>
          </w:tcPr>
          <w:p w:rsidR="00793514" w:rsidRPr="006241B9" w:rsidRDefault="00793514" w:rsidP="00CD7EFD">
            <w:pPr>
              <w:spacing w:after="160" w:line="259" w:lineRule="auto"/>
              <w:jc w:val="center"/>
              <w:rPr>
                <w:rFonts w:asciiTheme="minorHAnsi" w:hAnsiTheme="minorHAnsi"/>
                <w:b/>
                <w:bCs/>
                <w:sz w:val="22"/>
                <w:szCs w:val="22"/>
              </w:rPr>
            </w:pPr>
            <w:r w:rsidRPr="006241B9">
              <w:rPr>
                <w:rFonts w:asciiTheme="minorHAnsi" w:hAnsiTheme="minorHAnsi"/>
                <w:b/>
                <w:bCs/>
                <w:sz w:val="22"/>
                <w:szCs w:val="22"/>
              </w:rPr>
              <w:lastRenderedPageBreak/>
              <w:t>Seda KOTAN</w:t>
            </w:r>
          </w:p>
        </w:tc>
        <w:tc>
          <w:tcPr>
            <w:tcW w:w="8646" w:type="dxa"/>
            <w:shd w:val="clear" w:color="auto" w:fill="F4B083" w:themeFill="accent2" w:themeFillTint="99"/>
            <w:hideMark/>
          </w:tcPr>
          <w:p w:rsidR="00793514" w:rsidRPr="007E6C5B" w:rsidRDefault="00793514" w:rsidP="00CD7EFD">
            <w:pPr>
              <w:spacing w:after="160" w:line="259" w:lineRule="auto"/>
              <w:rPr>
                <w:rFonts w:asciiTheme="minorHAnsi" w:hAnsiTheme="minorHAnsi"/>
                <w:sz w:val="22"/>
                <w:szCs w:val="22"/>
              </w:rPr>
            </w:pPr>
            <w:r w:rsidRPr="007E6C5B">
              <w:rPr>
                <w:rFonts w:asciiTheme="minorHAnsi" w:hAnsiTheme="minorHAnsi"/>
                <w:sz w:val="22"/>
                <w:szCs w:val="22"/>
              </w:rPr>
              <w:t>Öğrenci İşleri Şube Müdürü V.</w:t>
            </w:r>
          </w:p>
        </w:tc>
      </w:tr>
      <w:tr w:rsidR="00793514" w:rsidRPr="006241B9" w:rsidTr="00C83E71">
        <w:trPr>
          <w:trHeight w:val="1065"/>
        </w:trPr>
        <w:tc>
          <w:tcPr>
            <w:tcW w:w="2553" w:type="dxa"/>
            <w:shd w:val="clear" w:color="auto" w:fill="FFE599" w:themeFill="accent4" w:themeFillTint="66"/>
            <w:hideMark/>
          </w:tcPr>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r w:rsidRPr="006241B9">
              <w:rPr>
                <w:rFonts w:asciiTheme="minorHAnsi" w:hAnsiTheme="minorHAnsi"/>
                <w:b/>
                <w:bCs/>
                <w:sz w:val="22"/>
                <w:szCs w:val="22"/>
              </w:rPr>
              <w:t>GÖREVİ</w:t>
            </w:r>
          </w:p>
        </w:tc>
        <w:tc>
          <w:tcPr>
            <w:tcW w:w="8646" w:type="dxa"/>
            <w:hideMark/>
          </w:tcPr>
          <w:p w:rsidR="00793514" w:rsidRPr="006241B9" w:rsidRDefault="00793514" w:rsidP="00CD7EFD">
            <w:pPr>
              <w:spacing w:after="160" w:line="259" w:lineRule="auto"/>
              <w:jc w:val="both"/>
              <w:rPr>
                <w:rFonts w:asciiTheme="minorHAnsi" w:hAnsiTheme="minorHAnsi"/>
                <w:sz w:val="20"/>
              </w:rPr>
            </w:pPr>
            <w:r w:rsidRPr="007E6C5B">
              <w:rPr>
                <w:rFonts w:asciiTheme="minorHAnsi" w:hAnsiTheme="minorHAnsi"/>
                <w:sz w:val="22"/>
                <w:szCs w:val="22"/>
              </w:rPr>
              <w:t>Birim teşkilatını oluşturup, personeli en iyi şekilde yetiştirerek Üniversitemiz kaynaklarının etkili, ekonomik ve verimli bir şekilde elde edilmesi ve kullanılmasını, hesap verebilirliği ve mali saydamlığı sağlamak üzere, bütçenin hazırlanmasını, uygulanmasını, tüm mali işlemlerin muhasebeleştirilmesini, raporlanmasını ve mali kontrolü düzenleyerek kurumsal kapasitenin geliştirilmesine katkı sağlamaktır</w:t>
            </w:r>
            <w:r w:rsidRPr="006241B9">
              <w:rPr>
                <w:rFonts w:asciiTheme="minorHAnsi" w:hAnsiTheme="minorHAnsi"/>
                <w:sz w:val="20"/>
              </w:rPr>
              <w:t>.</w:t>
            </w:r>
          </w:p>
        </w:tc>
      </w:tr>
      <w:tr w:rsidR="00793514" w:rsidRPr="006241B9" w:rsidTr="00C83E71">
        <w:trPr>
          <w:trHeight w:val="70"/>
        </w:trPr>
        <w:tc>
          <w:tcPr>
            <w:tcW w:w="11199" w:type="dxa"/>
            <w:gridSpan w:val="2"/>
            <w:hideMark/>
          </w:tcPr>
          <w:p w:rsidR="00793514" w:rsidRPr="006241B9" w:rsidRDefault="00793514" w:rsidP="00CD7EFD">
            <w:pPr>
              <w:spacing w:after="160" w:line="259" w:lineRule="auto"/>
              <w:jc w:val="center"/>
              <w:rPr>
                <w:rFonts w:asciiTheme="minorHAnsi" w:hAnsiTheme="minorHAnsi"/>
                <w:b/>
                <w:bCs/>
                <w:sz w:val="22"/>
                <w:szCs w:val="22"/>
              </w:rPr>
            </w:pPr>
            <w:r w:rsidRPr="006241B9">
              <w:rPr>
                <w:rFonts w:asciiTheme="minorHAnsi" w:hAnsiTheme="minorHAnsi"/>
                <w:b/>
                <w:bCs/>
                <w:sz w:val="22"/>
                <w:szCs w:val="22"/>
              </w:rPr>
              <w:t> </w:t>
            </w:r>
          </w:p>
        </w:tc>
      </w:tr>
      <w:tr w:rsidR="00793514" w:rsidRPr="006241B9" w:rsidTr="00C83E71">
        <w:trPr>
          <w:trHeight w:val="3585"/>
        </w:trPr>
        <w:tc>
          <w:tcPr>
            <w:tcW w:w="2553" w:type="dxa"/>
            <w:shd w:val="clear" w:color="auto" w:fill="FFE599" w:themeFill="accent4" w:themeFillTint="66"/>
            <w:hideMark/>
          </w:tcPr>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p>
          <w:p w:rsidR="00793514" w:rsidRPr="006241B9" w:rsidRDefault="00793514" w:rsidP="00CD7EFD">
            <w:pPr>
              <w:spacing w:after="160" w:line="259" w:lineRule="auto"/>
              <w:jc w:val="center"/>
              <w:rPr>
                <w:rFonts w:asciiTheme="minorHAnsi" w:hAnsiTheme="minorHAnsi"/>
                <w:b/>
                <w:bCs/>
                <w:sz w:val="22"/>
                <w:szCs w:val="22"/>
              </w:rPr>
            </w:pPr>
            <w:r w:rsidRPr="006241B9">
              <w:rPr>
                <w:rFonts w:asciiTheme="minorHAnsi" w:hAnsiTheme="minorHAnsi"/>
                <w:b/>
                <w:bCs/>
                <w:sz w:val="22"/>
                <w:szCs w:val="22"/>
              </w:rPr>
              <w:t>GÖREV VE SORUMLULUKLARI</w:t>
            </w:r>
          </w:p>
        </w:tc>
        <w:tc>
          <w:tcPr>
            <w:tcW w:w="8646" w:type="dxa"/>
            <w:hideMark/>
          </w:tcPr>
          <w:p w:rsidR="00793514" w:rsidRPr="007E6C5B" w:rsidRDefault="00793514" w:rsidP="00CD7EFD">
            <w:pPr>
              <w:rPr>
                <w:rFonts w:asciiTheme="minorHAnsi" w:hAnsiTheme="minorHAnsi"/>
                <w:sz w:val="22"/>
                <w:szCs w:val="22"/>
              </w:rPr>
            </w:pPr>
            <w:r w:rsidRPr="006241B9">
              <w:rPr>
                <w:rFonts w:asciiTheme="minorHAnsi" w:hAnsiTheme="minorHAnsi"/>
                <w:sz w:val="20"/>
              </w:rPr>
              <w:t xml:space="preserve">• </w:t>
            </w:r>
            <w:r w:rsidRPr="007E6C5B">
              <w:rPr>
                <w:rFonts w:asciiTheme="minorHAnsi" w:hAnsiTheme="minorHAnsi"/>
                <w:sz w:val="22"/>
                <w:szCs w:val="22"/>
              </w:rPr>
              <w:t>İlk kayıt, ders kayıt, ekle-bırak ve kesin kayıt iş ve işlemlerini yürütmek.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Yatay ve Dikey geçişlerde kontenjan ve esasların belirlenmesini sağlamak.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Öğrenci burs, kredi ve katkı payı işlemlerini yürütmek.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Uluslararası öğrencilerin başvuru ve kayıt esaslarını belirlemek, ilgili işlemleri yürütmek.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Çift Anadal ve Yandal esaslarını belirlenmesi sağlamak ve iş ve işlemleri yürütmek.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Mezuniyet, diploma ve diploma eki işlemlerini takip etmek.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Öğrenci kimlik kartları ile ilgili işlemleri yürütmek.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•ÖSYM istatistikleri, YÖKSİS veri tabanı ve Öğrenci Bilgi Sistemi girişlerinin yapılmasını, çeşitli kurumlardan gelen öğrenci sorgulaması yazılarının takibini sağlamak ve istenilen istatistiki verileri hazırlamak.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Kalite politikası, kalite hedefleri ve ilgili prosedürler uyarınca kaliye yönetim sisteminin kurulması, geliştirilmesi ve uygulanması çalışmalarına katılmak.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Öğrenci Bilgi Sisteminin (ÖBS) işlevsel olarak kullanıma hazır halde tutmak, geliştirilmesi için önerilerde bulunmak.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Eğitim komisyonu kararlarını takip etmek ve sekreteryalığını yapmak.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Öğrenci Disiplin mevzuatını uygulamak.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Mezun takip modülü hazırlanmasını sağlayarak gerekli bilgilerin depolanmasını gerçekleştirmek.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Bilgi edinme ve web sitesi vasıtasıyla gelen öğrenci işleri ile ilgili sorulara cevap hazırlamak.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Faaliyet alanındaki işleri ve iş akış şemalarını güncellemek.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Öğrenci konseyi temsilciliği seçim işlerini yürütmek.</w:t>
            </w:r>
          </w:p>
          <w:p w:rsidR="00793514" w:rsidRPr="007E6C5B" w:rsidRDefault="00793514" w:rsidP="00CD7EFD">
            <w:pPr>
              <w:rPr>
                <w:rFonts w:asciiTheme="minorHAnsi" w:hAnsiTheme="minorHAnsi"/>
                <w:sz w:val="22"/>
                <w:szCs w:val="22"/>
              </w:rPr>
            </w:pPr>
            <w:r w:rsidRPr="007E6C5B">
              <w:rPr>
                <w:rFonts w:asciiTheme="minorHAnsi" w:hAnsiTheme="minorHAnsi"/>
                <w:sz w:val="22"/>
                <w:szCs w:val="22"/>
              </w:rPr>
              <w:t>• Mevzuatla sabit tüm öğrenci iş ve işlemlerini yürütmek ve takip etmek. Birimine ait tüm iş ve işlemleri yürütmek.</w:t>
            </w:r>
          </w:p>
          <w:p w:rsidR="00793514" w:rsidRPr="006241B9" w:rsidRDefault="00793514" w:rsidP="00CD7EFD">
            <w:pPr>
              <w:spacing w:after="160" w:line="259" w:lineRule="auto"/>
              <w:rPr>
                <w:rFonts w:asciiTheme="minorHAnsi" w:hAnsiTheme="minorHAnsi"/>
                <w:sz w:val="20"/>
              </w:rPr>
            </w:pPr>
            <w:r w:rsidRPr="007E6C5B">
              <w:rPr>
                <w:rFonts w:asciiTheme="minorHAnsi" w:hAnsiTheme="minorHAnsi"/>
                <w:sz w:val="22"/>
                <w:szCs w:val="22"/>
              </w:rPr>
              <w:t xml:space="preserve">• Birim amiri tarafından verilecek diğer görevleri yapmak.• Birimi yönetip, görev dağılımlarını yapmak, birim içi ve birimler arasındaki koordinasyonu sağlamak, </w:t>
            </w:r>
            <w:r w:rsidRPr="007E6C5B">
              <w:rPr>
                <w:rFonts w:asciiTheme="minorHAnsi" w:hAnsiTheme="minorHAnsi"/>
                <w:sz w:val="22"/>
                <w:szCs w:val="22"/>
              </w:rPr>
              <w:br/>
              <w:t xml:space="preserve">• İdarenin stratejik plan ve performans programının hazırlanmasını koordine etmek ve sonuçlarının konsolide edilmesi çalışmalarını yürütmek, </w:t>
            </w:r>
            <w:r w:rsidRPr="007E6C5B">
              <w:rPr>
                <w:rFonts w:asciiTheme="minorHAnsi" w:hAnsiTheme="minorHAnsi"/>
                <w:sz w:val="22"/>
                <w:szCs w:val="22"/>
              </w:rPr>
              <w:br/>
              <w:t xml:space="preserve">• İzleyen iki yılın bütçe tahminlerini de içeren idare bütçesini hazırlamak, </w:t>
            </w:r>
            <w:r w:rsidRPr="007E6C5B">
              <w:rPr>
                <w:rFonts w:asciiTheme="minorHAnsi" w:hAnsiTheme="minorHAnsi"/>
                <w:sz w:val="22"/>
                <w:szCs w:val="22"/>
              </w:rPr>
              <w:br/>
              <w:t>• Bütçe kayıtlarını tutmak,</w:t>
            </w:r>
            <w:r w:rsidRPr="007E6C5B">
              <w:rPr>
                <w:rFonts w:asciiTheme="minorHAnsi" w:hAnsiTheme="minorHAnsi"/>
                <w:sz w:val="22"/>
                <w:szCs w:val="22"/>
              </w:rPr>
              <w:br/>
              <w:t xml:space="preserve">• Bütçe uygulama sonuçlarına ilişkin verileri toplamak, değerlendirmek ve bütçe kesin hesabı ile mali istatistikleri hazırlamak,  </w:t>
            </w:r>
            <w:r w:rsidRPr="007E6C5B">
              <w:rPr>
                <w:rFonts w:asciiTheme="minorHAnsi" w:hAnsiTheme="minorHAnsi"/>
                <w:sz w:val="22"/>
                <w:szCs w:val="22"/>
              </w:rPr>
              <w:br/>
              <w:t xml:space="preserve">• Muhasebe hizmetlerini yürütmek, </w:t>
            </w:r>
            <w:r w:rsidRPr="007E6C5B">
              <w:rPr>
                <w:rFonts w:asciiTheme="minorHAnsi" w:hAnsiTheme="minorHAnsi"/>
                <w:sz w:val="22"/>
                <w:szCs w:val="22"/>
              </w:rPr>
              <w:br/>
              <w:t xml:space="preserve">• İdarenin faaliyet raporunu hazırlamak, </w:t>
            </w:r>
            <w:r w:rsidRPr="007E6C5B">
              <w:rPr>
                <w:rFonts w:asciiTheme="minorHAnsi" w:hAnsiTheme="minorHAnsi"/>
                <w:sz w:val="22"/>
                <w:szCs w:val="22"/>
              </w:rPr>
              <w:br/>
              <w:t xml:space="preserve">• İdarenin mülkiyetinde veya kullanımında bulunan taşınır ve taşınmazlara ilişkin icmal cetvellerini düzenlemek, </w:t>
            </w:r>
            <w:r w:rsidRPr="007E6C5B">
              <w:rPr>
                <w:rFonts w:asciiTheme="minorHAnsi" w:hAnsiTheme="minorHAnsi"/>
                <w:sz w:val="22"/>
                <w:szCs w:val="22"/>
              </w:rPr>
              <w:br/>
              <w:t xml:space="preserve">• Ön mali kontrol faaliyetini yürütmek, </w:t>
            </w:r>
            <w:r w:rsidRPr="007E6C5B">
              <w:rPr>
                <w:rFonts w:asciiTheme="minorHAnsi" w:hAnsiTheme="minorHAnsi"/>
                <w:sz w:val="22"/>
                <w:szCs w:val="22"/>
              </w:rPr>
              <w:br/>
              <w:t>• İç kontrol sisteminin kurulması, standartlarının uygulanması ve geliştirilmesi konularında çalışmalar yapmak</w:t>
            </w:r>
            <w:r w:rsidRPr="007E6C5B">
              <w:rPr>
                <w:rFonts w:asciiTheme="minorHAnsi" w:hAnsiTheme="minorHAnsi"/>
                <w:sz w:val="22"/>
                <w:szCs w:val="22"/>
              </w:rPr>
              <w:br/>
              <w:t>• Rektör / Genel Sekreter tarafından verilecek diğer görevleri yapmak.</w:t>
            </w:r>
          </w:p>
        </w:tc>
      </w:tr>
    </w:tbl>
    <w:p w:rsidR="00C83E71" w:rsidRDefault="00C83E71" w:rsidP="00B51B3F">
      <w:pPr>
        <w:tabs>
          <w:tab w:val="left" w:pos="3064"/>
        </w:tabs>
        <w:rPr>
          <w:b/>
          <w:bCs/>
          <w:sz w:val="20"/>
          <w:szCs w:val="20"/>
        </w:rPr>
      </w:pPr>
      <w:r>
        <w:rPr>
          <w:b/>
          <w:bCs/>
          <w:sz w:val="20"/>
          <w:szCs w:val="20"/>
        </w:rPr>
        <w:t xml:space="preserve">                                      </w:t>
      </w:r>
    </w:p>
    <w:p w:rsidR="00793514" w:rsidRPr="00C83E71" w:rsidRDefault="00C83E71" w:rsidP="00B51B3F">
      <w:pPr>
        <w:tabs>
          <w:tab w:val="left" w:pos="3064"/>
        </w:tabs>
        <w:rPr>
          <w:b/>
          <w:bCs/>
          <w:sz w:val="20"/>
          <w:szCs w:val="20"/>
        </w:rPr>
      </w:pPr>
      <w:r>
        <w:rPr>
          <w:b/>
          <w:bCs/>
          <w:sz w:val="20"/>
          <w:szCs w:val="20"/>
        </w:rPr>
        <w:t xml:space="preserve">                                                                                                                                                                             </w:t>
      </w:r>
      <w:r w:rsidRPr="00C83E71">
        <w:rPr>
          <w:b/>
          <w:bCs/>
          <w:sz w:val="20"/>
          <w:szCs w:val="20"/>
        </w:rPr>
        <w:t>6/31</w:t>
      </w:r>
    </w:p>
    <w:tbl>
      <w:tblPr>
        <w:tblStyle w:val="TabloKlavuzu3"/>
        <w:tblW w:w="0" w:type="auto"/>
        <w:tblLook w:val="04A0" w:firstRow="1" w:lastRow="0" w:firstColumn="1" w:lastColumn="0" w:noHBand="0" w:noVBand="1"/>
      </w:tblPr>
      <w:tblGrid>
        <w:gridCol w:w="2089"/>
        <w:gridCol w:w="6973"/>
      </w:tblGrid>
      <w:tr w:rsidR="00793514" w:rsidRPr="007E6C5B" w:rsidTr="00FB5269">
        <w:trPr>
          <w:trHeight w:val="403"/>
        </w:trPr>
        <w:tc>
          <w:tcPr>
            <w:tcW w:w="2089" w:type="dxa"/>
            <w:shd w:val="clear" w:color="auto" w:fill="F4B083" w:themeFill="accent2" w:themeFillTint="99"/>
            <w:hideMark/>
          </w:tcPr>
          <w:p w:rsidR="00793514" w:rsidRPr="006241B9" w:rsidRDefault="00793514" w:rsidP="00CD7EFD">
            <w:pPr>
              <w:rPr>
                <w:rFonts w:asciiTheme="minorHAnsi" w:hAnsiTheme="minorHAnsi"/>
                <w:b/>
                <w:bCs/>
                <w:sz w:val="22"/>
                <w:szCs w:val="22"/>
              </w:rPr>
            </w:pPr>
            <w:r w:rsidRPr="006241B9">
              <w:rPr>
                <w:rFonts w:asciiTheme="minorHAnsi" w:hAnsiTheme="minorHAnsi"/>
                <w:b/>
                <w:bCs/>
                <w:sz w:val="22"/>
                <w:szCs w:val="22"/>
              </w:rPr>
              <w:lastRenderedPageBreak/>
              <w:t>Meral KAHRAMAN</w:t>
            </w:r>
          </w:p>
        </w:tc>
        <w:tc>
          <w:tcPr>
            <w:tcW w:w="6973" w:type="dxa"/>
            <w:shd w:val="clear" w:color="auto" w:fill="F4B083" w:themeFill="accent2" w:themeFillTint="99"/>
            <w:hideMark/>
          </w:tcPr>
          <w:p w:rsidR="00793514" w:rsidRPr="007E6C5B" w:rsidRDefault="00793514" w:rsidP="00CD7EFD">
            <w:pPr>
              <w:rPr>
                <w:rFonts w:asciiTheme="minorHAnsi" w:hAnsiTheme="minorHAnsi"/>
                <w:sz w:val="22"/>
                <w:szCs w:val="22"/>
              </w:rPr>
            </w:pPr>
            <w:r w:rsidRPr="007E6C5B">
              <w:rPr>
                <w:rFonts w:asciiTheme="minorHAnsi" w:hAnsiTheme="minorHAnsi"/>
                <w:sz w:val="22"/>
                <w:szCs w:val="22"/>
              </w:rPr>
              <w:t>Bilgisayar İşletmeni</w:t>
            </w:r>
          </w:p>
        </w:tc>
      </w:tr>
      <w:tr w:rsidR="00793514" w:rsidRPr="006241B9" w:rsidTr="00FB5269">
        <w:trPr>
          <w:trHeight w:val="225"/>
        </w:trPr>
        <w:tc>
          <w:tcPr>
            <w:tcW w:w="9062" w:type="dxa"/>
            <w:gridSpan w:val="2"/>
            <w:hideMark/>
          </w:tcPr>
          <w:p w:rsidR="00793514" w:rsidRPr="006241B9" w:rsidRDefault="00793514" w:rsidP="00CD7EFD">
            <w:pPr>
              <w:jc w:val="center"/>
              <w:rPr>
                <w:rFonts w:asciiTheme="minorHAnsi" w:hAnsiTheme="minorHAnsi"/>
                <w:b/>
                <w:bCs/>
                <w:sz w:val="22"/>
                <w:szCs w:val="22"/>
              </w:rPr>
            </w:pPr>
            <w:r w:rsidRPr="006241B9">
              <w:rPr>
                <w:rFonts w:asciiTheme="minorHAnsi" w:hAnsiTheme="minorHAnsi"/>
                <w:b/>
                <w:bCs/>
                <w:sz w:val="22"/>
                <w:szCs w:val="22"/>
              </w:rPr>
              <w:t> </w:t>
            </w:r>
          </w:p>
        </w:tc>
      </w:tr>
      <w:tr w:rsidR="00793514" w:rsidRPr="006241B9" w:rsidTr="00FB5269">
        <w:trPr>
          <w:trHeight w:val="7530"/>
        </w:trPr>
        <w:tc>
          <w:tcPr>
            <w:tcW w:w="2089" w:type="dxa"/>
            <w:shd w:val="clear" w:color="auto" w:fill="FFE599" w:themeFill="accent4" w:themeFillTint="66"/>
            <w:hideMark/>
          </w:tcPr>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r w:rsidRPr="006241B9">
              <w:rPr>
                <w:rFonts w:asciiTheme="minorHAnsi" w:hAnsiTheme="minorHAnsi"/>
                <w:b/>
                <w:bCs/>
                <w:sz w:val="22"/>
                <w:szCs w:val="22"/>
              </w:rPr>
              <w:t>GÖREV VE SORUMLULUKLARI</w:t>
            </w:r>
          </w:p>
        </w:tc>
        <w:tc>
          <w:tcPr>
            <w:tcW w:w="6973" w:type="dxa"/>
            <w:hideMark/>
          </w:tcPr>
          <w:p w:rsidR="00793514" w:rsidRPr="006241B9" w:rsidRDefault="00793514" w:rsidP="00CD7EFD">
            <w:pPr>
              <w:rPr>
                <w:rFonts w:asciiTheme="minorHAnsi" w:hAnsiTheme="minorHAnsi"/>
                <w:sz w:val="22"/>
                <w:szCs w:val="22"/>
              </w:rPr>
            </w:pPr>
            <w:r w:rsidRPr="006241B9">
              <w:rPr>
                <w:rFonts w:asciiTheme="minorHAnsi" w:hAnsiTheme="minorHAnsi"/>
                <w:sz w:val="22"/>
                <w:szCs w:val="22"/>
              </w:rPr>
              <w:t xml:space="preserve">• </w:t>
            </w:r>
            <w:r w:rsidRPr="007E6C5B">
              <w:rPr>
                <w:rFonts w:asciiTheme="minorHAnsi" w:hAnsiTheme="minorHAnsi"/>
                <w:sz w:val="22"/>
                <w:szCs w:val="22"/>
              </w:rPr>
              <w:t>Hukuk Fakültesi, Sosyal ve Beşeri Bilimler Fakültesi, Doğu ve Afrika Araştırmaları Enstitüsü ve İslami Araştırmalar Enstitüsü ile ilgili birim, bölüm ve program açma talepleri almak ve ilgili kararlar için süreci ve yazışmaları takip etmek.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öğrencilerinin KYK ile ilgili işlemlerini yürütmek,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öğrencilerine ait kontenjan, mezuniyet, diploma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kayıt, müfredat, ders açma, ders programı, ders kaydı, yatay geçiş, muafiyet, intibak, ÇAP ve Yandal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Uluslararası öğrencilerin kayıtlarını yapmak.</w:t>
            </w:r>
            <w:r w:rsidRPr="007E6C5B">
              <w:rPr>
                <w:rFonts w:asciiTheme="minorHAnsi" w:hAnsiTheme="minorHAnsi"/>
                <w:sz w:val="22"/>
                <w:szCs w:val="22"/>
              </w:rPr>
              <w:br/>
            </w:r>
            <w:r w:rsidRPr="007E6C5B">
              <w:rPr>
                <w:rFonts w:asciiTheme="minorHAnsi" w:hAnsiTheme="minorHAnsi"/>
                <w:sz w:val="22"/>
                <w:szCs w:val="22"/>
              </w:rPr>
              <w:br/>
              <w:t>• Stratejik plan, faaliyet raporu, performans raporu ve benzeri rapor ve sunumları hazırlamak.</w:t>
            </w:r>
            <w:r w:rsidRPr="007E6C5B">
              <w:rPr>
                <w:rFonts w:asciiTheme="minorHAnsi" w:hAnsiTheme="minorHAnsi"/>
                <w:sz w:val="22"/>
                <w:szCs w:val="22"/>
              </w:rPr>
              <w:br/>
            </w:r>
            <w:r w:rsidRPr="007E6C5B">
              <w:rPr>
                <w:rFonts w:asciiTheme="minorHAnsi" w:hAnsiTheme="minorHAnsi"/>
                <w:sz w:val="22"/>
                <w:szCs w:val="22"/>
              </w:rPr>
              <w:br/>
              <w:t>• Faaliyet alanındaki görevlerinin iş akış şemalarını hazırlamak.</w:t>
            </w:r>
            <w:r w:rsidRPr="007E6C5B">
              <w:rPr>
                <w:rFonts w:asciiTheme="minorHAnsi" w:hAnsiTheme="minorHAnsi"/>
                <w:sz w:val="22"/>
                <w:szCs w:val="22"/>
              </w:rPr>
              <w:br/>
            </w:r>
            <w:r w:rsidRPr="007E6C5B">
              <w:rPr>
                <w:rFonts w:asciiTheme="minorHAnsi" w:hAnsiTheme="minorHAnsi"/>
                <w:sz w:val="22"/>
                <w:szCs w:val="22"/>
              </w:rPr>
              <w:br/>
              <w:t>• Satın alma ve tahakkuk işlemlerini yürütmek.</w:t>
            </w:r>
            <w:r w:rsidRPr="007E6C5B">
              <w:rPr>
                <w:rFonts w:asciiTheme="minorHAnsi" w:hAnsiTheme="minorHAnsi"/>
                <w:sz w:val="22"/>
                <w:szCs w:val="22"/>
              </w:rPr>
              <w:br/>
            </w:r>
            <w:r w:rsidRPr="007E6C5B">
              <w:rPr>
                <w:rFonts w:asciiTheme="minorHAnsi" w:hAnsiTheme="minorHAnsi"/>
                <w:sz w:val="22"/>
                <w:szCs w:val="22"/>
              </w:rPr>
              <w:br/>
              <w:t>• Kapatılan İpek Üniversitesi iş ve işlemlerini takip etmek.</w:t>
            </w:r>
            <w:r w:rsidRPr="007E6C5B">
              <w:rPr>
                <w:rFonts w:asciiTheme="minorHAnsi" w:hAnsiTheme="minorHAnsi"/>
                <w:sz w:val="22"/>
                <w:szCs w:val="22"/>
              </w:rPr>
              <w:br/>
            </w:r>
            <w:r w:rsidRPr="007E6C5B">
              <w:rPr>
                <w:rFonts w:asciiTheme="minorHAnsi" w:hAnsiTheme="minorHAnsi"/>
                <w:sz w:val="22"/>
                <w:szCs w:val="22"/>
              </w:rPr>
              <w:br/>
              <w:t>• Sorumlu olduğu Fakülte ve Enstitülere ait Değişim Programlarının (Bologna, Farabi, Mevlana, Erasmus plus) iş ve işlemlerini yürütmek.</w:t>
            </w:r>
            <w:r w:rsidRPr="007E6C5B">
              <w:rPr>
                <w:rFonts w:asciiTheme="minorHAnsi" w:hAnsiTheme="minorHAnsi"/>
                <w:sz w:val="22"/>
                <w:szCs w:val="22"/>
              </w:rPr>
              <w:br/>
            </w:r>
            <w:r w:rsidRPr="007E6C5B">
              <w:rPr>
                <w:rFonts w:asciiTheme="minorHAnsi" w:hAnsiTheme="minorHAnsi"/>
                <w:sz w:val="22"/>
                <w:szCs w:val="22"/>
              </w:rPr>
              <w:br/>
              <w:t>• Arşiv ve Taşınır iş ve işlemlerini yürütmek.</w:t>
            </w:r>
            <w:r w:rsidRPr="007E6C5B">
              <w:rPr>
                <w:rFonts w:asciiTheme="minorHAnsi" w:hAnsiTheme="minorHAnsi"/>
                <w:sz w:val="22"/>
                <w:szCs w:val="22"/>
              </w:rPr>
              <w:br/>
            </w:r>
            <w:r w:rsidRPr="007E6C5B">
              <w:rPr>
                <w:rFonts w:asciiTheme="minorHAnsi" w:hAnsiTheme="minorHAnsi"/>
                <w:sz w:val="22"/>
                <w:szCs w:val="22"/>
              </w:rPr>
              <w:br/>
              <w:t>• Birim amiri tarafından verilecek diğer görevleri yapmak.</w:t>
            </w:r>
          </w:p>
        </w:tc>
      </w:tr>
    </w:tbl>
    <w:p w:rsidR="00084709" w:rsidRDefault="00084709"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084709" w:rsidRDefault="00084709" w:rsidP="00B51B3F">
      <w:pPr>
        <w:tabs>
          <w:tab w:val="left" w:pos="3064"/>
        </w:tabs>
        <w:rPr>
          <w:b/>
          <w:bCs/>
          <w:color w:val="800000"/>
        </w:rPr>
      </w:pPr>
    </w:p>
    <w:p w:rsidR="00793514" w:rsidRDefault="00793514" w:rsidP="00B51B3F">
      <w:pPr>
        <w:tabs>
          <w:tab w:val="left" w:pos="3064"/>
        </w:tabs>
        <w:rPr>
          <w:b/>
          <w:bCs/>
          <w:color w:val="800000"/>
        </w:rPr>
      </w:pPr>
    </w:p>
    <w:p w:rsidR="00793514" w:rsidRPr="00C83E71" w:rsidRDefault="00C83E71" w:rsidP="00B51B3F">
      <w:pPr>
        <w:tabs>
          <w:tab w:val="left" w:pos="3064"/>
        </w:tabs>
        <w:rPr>
          <w:b/>
          <w:bCs/>
          <w:sz w:val="20"/>
          <w:szCs w:val="20"/>
        </w:rPr>
      </w:pPr>
      <w:r>
        <w:rPr>
          <w:b/>
          <w:bCs/>
          <w:sz w:val="20"/>
          <w:szCs w:val="20"/>
        </w:rPr>
        <w:t xml:space="preserve">                                                                                                                                                                             </w:t>
      </w:r>
      <w:r w:rsidRPr="00C83E71">
        <w:rPr>
          <w:b/>
          <w:bCs/>
          <w:sz w:val="20"/>
          <w:szCs w:val="20"/>
        </w:rPr>
        <w:t>7/31</w:t>
      </w: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tbl>
      <w:tblPr>
        <w:tblStyle w:val="TabloKlavuzu4"/>
        <w:tblW w:w="0" w:type="auto"/>
        <w:tblLook w:val="04A0" w:firstRow="1" w:lastRow="0" w:firstColumn="1" w:lastColumn="0" w:noHBand="0" w:noVBand="1"/>
      </w:tblPr>
      <w:tblGrid>
        <w:gridCol w:w="2079"/>
        <w:gridCol w:w="6983"/>
      </w:tblGrid>
      <w:tr w:rsidR="00793514" w:rsidRPr="006241B9" w:rsidTr="00FB5269">
        <w:trPr>
          <w:trHeight w:val="425"/>
        </w:trPr>
        <w:tc>
          <w:tcPr>
            <w:tcW w:w="2079" w:type="dxa"/>
            <w:shd w:val="clear" w:color="auto" w:fill="F4B083" w:themeFill="accent2" w:themeFillTint="99"/>
            <w:hideMark/>
          </w:tcPr>
          <w:p w:rsidR="00793514" w:rsidRPr="006241B9" w:rsidRDefault="00793514" w:rsidP="00CD7EFD">
            <w:pPr>
              <w:jc w:val="center"/>
              <w:rPr>
                <w:rFonts w:asciiTheme="minorHAnsi" w:hAnsiTheme="minorHAnsi"/>
                <w:b/>
                <w:bCs/>
                <w:sz w:val="22"/>
                <w:szCs w:val="22"/>
              </w:rPr>
            </w:pPr>
            <w:r w:rsidRPr="006241B9">
              <w:rPr>
                <w:rFonts w:asciiTheme="minorHAnsi" w:hAnsiTheme="minorHAnsi"/>
                <w:b/>
                <w:bCs/>
                <w:sz w:val="22"/>
                <w:szCs w:val="22"/>
              </w:rPr>
              <w:t>Özge BACAKSIZ</w:t>
            </w:r>
          </w:p>
        </w:tc>
        <w:tc>
          <w:tcPr>
            <w:tcW w:w="6983" w:type="dxa"/>
            <w:shd w:val="clear" w:color="auto" w:fill="F4B083" w:themeFill="accent2" w:themeFillTint="99"/>
            <w:hideMark/>
          </w:tcPr>
          <w:p w:rsidR="00793514" w:rsidRPr="006241B9" w:rsidRDefault="00793514" w:rsidP="00CD7EFD">
            <w:pPr>
              <w:rPr>
                <w:rFonts w:asciiTheme="minorHAnsi" w:hAnsiTheme="minorHAnsi"/>
                <w:sz w:val="22"/>
                <w:szCs w:val="22"/>
              </w:rPr>
            </w:pPr>
            <w:r w:rsidRPr="006241B9">
              <w:rPr>
                <w:rFonts w:asciiTheme="minorHAnsi" w:hAnsiTheme="minorHAnsi"/>
                <w:sz w:val="22"/>
                <w:szCs w:val="22"/>
              </w:rPr>
              <w:t>Bilgisayar İşletmeni</w:t>
            </w:r>
          </w:p>
        </w:tc>
      </w:tr>
      <w:tr w:rsidR="00793514" w:rsidRPr="006241B9" w:rsidTr="00FB5269">
        <w:trPr>
          <w:trHeight w:val="225"/>
        </w:trPr>
        <w:tc>
          <w:tcPr>
            <w:tcW w:w="9062" w:type="dxa"/>
            <w:gridSpan w:val="2"/>
            <w:hideMark/>
          </w:tcPr>
          <w:p w:rsidR="00793514" w:rsidRPr="006241B9" w:rsidRDefault="00793514" w:rsidP="00CD7EFD">
            <w:pPr>
              <w:jc w:val="center"/>
              <w:rPr>
                <w:rFonts w:asciiTheme="minorHAnsi" w:hAnsiTheme="minorHAnsi"/>
                <w:b/>
                <w:bCs/>
                <w:sz w:val="22"/>
                <w:szCs w:val="22"/>
              </w:rPr>
            </w:pPr>
            <w:r w:rsidRPr="006241B9">
              <w:rPr>
                <w:rFonts w:asciiTheme="minorHAnsi" w:hAnsiTheme="minorHAnsi"/>
                <w:b/>
                <w:bCs/>
                <w:sz w:val="22"/>
                <w:szCs w:val="22"/>
              </w:rPr>
              <w:t> </w:t>
            </w:r>
          </w:p>
        </w:tc>
      </w:tr>
      <w:tr w:rsidR="00793514" w:rsidRPr="007E6C5B" w:rsidTr="00FB5269">
        <w:trPr>
          <w:trHeight w:val="6645"/>
        </w:trPr>
        <w:tc>
          <w:tcPr>
            <w:tcW w:w="2079" w:type="dxa"/>
            <w:shd w:val="clear" w:color="auto" w:fill="FFE599" w:themeFill="accent4" w:themeFillTint="66"/>
            <w:hideMark/>
          </w:tcPr>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p>
          <w:p w:rsidR="00793514" w:rsidRPr="006241B9" w:rsidRDefault="00793514" w:rsidP="00CD7EFD">
            <w:pPr>
              <w:jc w:val="center"/>
              <w:rPr>
                <w:rFonts w:asciiTheme="minorHAnsi" w:hAnsiTheme="minorHAnsi"/>
                <w:b/>
                <w:bCs/>
                <w:sz w:val="22"/>
                <w:szCs w:val="22"/>
              </w:rPr>
            </w:pPr>
            <w:r w:rsidRPr="006241B9">
              <w:rPr>
                <w:rFonts w:asciiTheme="minorHAnsi" w:hAnsiTheme="minorHAnsi"/>
                <w:b/>
                <w:bCs/>
                <w:sz w:val="22"/>
                <w:szCs w:val="22"/>
              </w:rPr>
              <w:t>GÖREV VE SORUMLULUKLARI</w:t>
            </w:r>
          </w:p>
        </w:tc>
        <w:tc>
          <w:tcPr>
            <w:tcW w:w="6983" w:type="dxa"/>
            <w:hideMark/>
          </w:tcPr>
          <w:p w:rsidR="00793514" w:rsidRPr="007E6C5B" w:rsidRDefault="00793514" w:rsidP="00CD7EFD">
            <w:pPr>
              <w:rPr>
                <w:rFonts w:asciiTheme="minorHAnsi" w:hAnsiTheme="minorHAnsi"/>
                <w:sz w:val="22"/>
                <w:szCs w:val="22"/>
              </w:rPr>
            </w:pPr>
            <w:r w:rsidRPr="007E6C5B">
              <w:rPr>
                <w:rFonts w:asciiTheme="minorHAnsi" w:hAnsiTheme="minorHAnsi"/>
                <w:sz w:val="22"/>
                <w:szCs w:val="22"/>
              </w:rPr>
              <w:t>• İslami İlimler Fakültesi (Dini İlimler %30 Arapça Programı - İslami İlimler %30 Arapça Programı ), İletişim Fakültesi, Sanat ve Tasarım Fakültesi, Türk Dünyası Araştırmaları Enstitüsü ve Batı Dünyası Araştırmaları Enstitüsü ile ilgili birim, bölüm ve program açma talepleri almak ve ilgili kararlar için süreci ve yazışmaları takip etmek.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öğrencilerinin KYK ile ilgili işlemlerini yürütmek,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öğrencilerine ait kontenjan, mezuniyet, diploma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kayıt, müfredat, ders açma, ders programı, ders kaydı, yatay geçiş, muafiyet, intibak, ÇAP ve Yandal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Uluslararası öğrencilerin kayıtlarını yapmak.</w:t>
            </w:r>
            <w:r w:rsidRPr="007E6C5B">
              <w:rPr>
                <w:rFonts w:asciiTheme="minorHAnsi" w:hAnsiTheme="minorHAnsi"/>
                <w:sz w:val="22"/>
                <w:szCs w:val="22"/>
              </w:rPr>
              <w:br/>
            </w:r>
            <w:r w:rsidRPr="007E6C5B">
              <w:rPr>
                <w:rFonts w:asciiTheme="minorHAnsi" w:hAnsiTheme="minorHAnsi"/>
                <w:sz w:val="22"/>
                <w:szCs w:val="22"/>
              </w:rPr>
              <w:br/>
              <w:t>• Sorumlu olduğu Fakülte ve Enstitülere ait Değişim Programlarının (Bologna, Farabi, Mevlana, Erasmus plus) iş ve işlemlerini yürütmek.</w:t>
            </w:r>
            <w:r w:rsidRPr="007E6C5B">
              <w:rPr>
                <w:rFonts w:asciiTheme="minorHAnsi" w:hAnsiTheme="minorHAnsi"/>
                <w:sz w:val="22"/>
                <w:szCs w:val="22"/>
              </w:rPr>
              <w:br/>
            </w:r>
            <w:r w:rsidRPr="007E6C5B">
              <w:rPr>
                <w:rFonts w:asciiTheme="minorHAnsi" w:hAnsiTheme="minorHAnsi"/>
                <w:sz w:val="22"/>
                <w:szCs w:val="22"/>
              </w:rPr>
              <w:br/>
              <w:t>• Öğrenci İşleri Daire Başkanlığı Web sayfası ile ilgili güncellemeleri yapmak.</w:t>
            </w:r>
            <w:r w:rsidRPr="007E6C5B">
              <w:rPr>
                <w:rFonts w:asciiTheme="minorHAnsi" w:hAnsiTheme="minorHAnsi"/>
                <w:sz w:val="22"/>
                <w:szCs w:val="22"/>
              </w:rPr>
              <w:br/>
            </w:r>
            <w:r w:rsidRPr="007E6C5B">
              <w:rPr>
                <w:rFonts w:asciiTheme="minorHAnsi" w:hAnsiTheme="minorHAnsi"/>
                <w:sz w:val="22"/>
                <w:szCs w:val="22"/>
              </w:rPr>
              <w:br/>
              <w:t>• Mükemmeliyet Merkezi ile ilgili iş ve işlemleri yürütmek.</w:t>
            </w:r>
            <w:r w:rsidRPr="007E6C5B">
              <w:rPr>
                <w:rFonts w:asciiTheme="minorHAnsi" w:hAnsiTheme="minorHAnsi"/>
                <w:sz w:val="22"/>
                <w:szCs w:val="22"/>
              </w:rPr>
              <w:br/>
            </w:r>
            <w:r w:rsidRPr="007E6C5B">
              <w:rPr>
                <w:rFonts w:asciiTheme="minorHAnsi" w:hAnsiTheme="minorHAnsi"/>
                <w:sz w:val="22"/>
                <w:szCs w:val="22"/>
              </w:rPr>
              <w:br/>
              <w:t>• Birim amiri tarafından verilecek diğer görevleri yapmak.</w:t>
            </w:r>
          </w:p>
        </w:tc>
      </w:tr>
    </w:tbl>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Pr="00C83E71" w:rsidRDefault="00C83E71" w:rsidP="00B51B3F">
      <w:pPr>
        <w:tabs>
          <w:tab w:val="left" w:pos="3064"/>
        </w:tabs>
        <w:rPr>
          <w:b/>
          <w:bCs/>
          <w:sz w:val="20"/>
          <w:szCs w:val="20"/>
        </w:rPr>
      </w:pPr>
      <w:r>
        <w:rPr>
          <w:b/>
          <w:bCs/>
          <w:sz w:val="20"/>
          <w:szCs w:val="20"/>
        </w:rPr>
        <w:t xml:space="preserve">                                                                                                                                                                             </w:t>
      </w:r>
      <w:r w:rsidRPr="00C83E71">
        <w:rPr>
          <w:b/>
          <w:bCs/>
          <w:sz w:val="20"/>
          <w:szCs w:val="20"/>
        </w:rPr>
        <w:t>8/31</w:t>
      </w: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tbl>
      <w:tblPr>
        <w:tblStyle w:val="TabloKlavuzu5"/>
        <w:tblW w:w="0" w:type="auto"/>
        <w:tblLook w:val="04A0" w:firstRow="1" w:lastRow="0" w:firstColumn="1" w:lastColumn="0" w:noHBand="0" w:noVBand="1"/>
      </w:tblPr>
      <w:tblGrid>
        <w:gridCol w:w="2089"/>
        <w:gridCol w:w="6973"/>
      </w:tblGrid>
      <w:tr w:rsidR="00793514" w:rsidRPr="006241B9" w:rsidTr="00CD7EFD">
        <w:trPr>
          <w:trHeight w:val="425"/>
        </w:trPr>
        <w:tc>
          <w:tcPr>
            <w:tcW w:w="2140" w:type="dxa"/>
            <w:shd w:val="clear" w:color="auto" w:fill="F4B083" w:themeFill="accent2" w:themeFillTint="99"/>
            <w:hideMark/>
          </w:tcPr>
          <w:p w:rsidR="00793514" w:rsidRPr="006241B9" w:rsidRDefault="00793514" w:rsidP="00CD7EFD">
            <w:pPr>
              <w:jc w:val="center"/>
              <w:rPr>
                <w:rFonts w:asciiTheme="minorHAnsi" w:hAnsiTheme="minorHAnsi"/>
                <w:b/>
                <w:bCs/>
                <w:sz w:val="22"/>
                <w:szCs w:val="22"/>
              </w:rPr>
            </w:pPr>
            <w:r w:rsidRPr="006241B9">
              <w:rPr>
                <w:rFonts w:asciiTheme="minorHAnsi" w:hAnsiTheme="minorHAnsi"/>
                <w:b/>
                <w:bCs/>
                <w:sz w:val="22"/>
                <w:szCs w:val="22"/>
              </w:rPr>
              <w:lastRenderedPageBreak/>
              <w:t>Fatih SAİNKAPLAN</w:t>
            </w:r>
          </w:p>
        </w:tc>
        <w:tc>
          <w:tcPr>
            <w:tcW w:w="8740" w:type="dxa"/>
            <w:shd w:val="clear" w:color="auto" w:fill="F4B083" w:themeFill="accent2" w:themeFillTint="99"/>
            <w:hideMark/>
          </w:tcPr>
          <w:p w:rsidR="00793514" w:rsidRPr="006241B9" w:rsidRDefault="00793514" w:rsidP="00CD7EFD">
            <w:pPr>
              <w:rPr>
                <w:rFonts w:asciiTheme="minorHAnsi" w:hAnsiTheme="minorHAnsi"/>
                <w:sz w:val="22"/>
                <w:szCs w:val="22"/>
              </w:rPr>
            </w:pPr>
            <w:r w:rsidRPr="006241B9">
              <w:rPr>
                <w:rFonts w:asciiTheme="minorHAnsi" w:hAnsiTheme="minorHAnsi"/>
                <w:sz w:val="22"/>
                <w:szCs w:val="22"/>
              </w:rPr>
              <w:t>Bilgisayar İşletmeni</w:t>
            </w:r>
          </w:p>
        </w:tc>
      </w:tr>
      <w:tr w:rsidR="00793514" w:rsidRPr="006241B9" w:rsidTr="00CD7EFD">
        <w:trPr>
          <w:trHeight w:val="225"/>
        </w:trPr>
        <w:tc>
          <w:tcPr>
            <w:tcW w:w="10880" w:type="dxa"/>
            <w:gridSpan w:val="2"/>
            <w:hideMark/>
          </w:tcPr>
          <w:p w:rsidR="00793514" w:rsidRPr="006241B9" w:rsidRDefault="00793514" w:rsidP="00CD7EFD">
            <w:pPr>
              <w:jc w:val="center"/>
              <w:rPr>
                <w:rFonts w:asciiTheme="minorHAnsi" w:hAnsiTheme="minorHAnsi"/>
                <w:b/>
                <w:bCs/>
                <w:sz w:val="22"/>
                <w:szCs w:val="22"/>
              </w:rPr>
            </w:pPr>
            <w:r w:rsidRPr="006241B9">
              <w:rPr>
                <w:rFonts w:asciiTheme="minorHAnsi" w:hAnsiTheme="minorHAnsi"/>
                <w:b/>
                <w:bCs/>
                <w:sz w:val="22"/>
                <w:szCs w:val="22"/>
              </w:rPr>
              <w:t> </w:t>
            </w:r>
          </w:p>
        </w:tc>
      </w:tr>
      <w:tr w:rsidR="00793514" w:rsidRPr="007E6C5B" w:rsidTr="00CD7EFD">
        <w:trPr>
          <w:trHeight w:val="7020"/>
        </w:trPr>
        <w:tc>
          <w:tcPr>
            <w:tcW w:w="2140" w:type="dxa"/>
            <w:shd w:val="clear" w:color="auto" w:fill="FFE599" w:themeFill="accent4" w:themeFillTint="66"/>
            <w:hideMark/>
          </w:tcPr>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p>
          <w:p w:rsidR="00793514" w:rsidRPr="007E6C5B" w:rsidRDefault="00793514" w:rsidP="00CD7EFD">
            <w:pPr>
              <w:rPr>
                <w:rFonts w:asciiTheme="minorHAnsi" w:hAnsiTheme="minorHAnsi"/>
                <w:b/>
                <w:bCs/>
                <w:sz w:val="22"/>
                <w:szCs w:val="22"/>
              </w:rPr>
            </w:pPr>
            <w:r w:rsidRPr="007E6C5B">
              <w:rPr>
                <w:rFonts w:asciiTheme="minorHAnsi" w:hAnsiTheme="minorHAnsi"/>
                <w:b/>
                <w:bCs/>
                <w:sz w:val="22"/>
                <w:szCs w:val="22"/>
              </w:rPr>
              <w:t>GÖREV VE SORUMLULUKLARI</w:t>
            </w:r>
          </w:p>
        </w:tc>
        <w:tc>
          <w:tcPr>
            <w:tcW w:w="8740" w:type="dxa"/>
            <w:hideMark/>
          </w:tcPr>
          <w:p w:rsidR="00793514" w:rsidRPr="007E6C5B" w:rsidRDefault="00793514" w:rsidP="00CD7EFD">
            <w:pPr>
              <w:rPr>
                <w:rFonts w:asciiTheme="minorHAnsi" w:hAnsiTheme="minorHAnsi"/>
                <w:sz w:val="22"/>
                <w:szCs w:val="22"/>
              </w:rPr>
            </w:pPr>
            <w:r w:rsidRPr="007E6C5B">
              <w:rPr>
                <w:rFonts w:asciiTheme="minorHAnsi" w:hAnsiTheme="minorHAnsi"/>
                <w:sz w:val="22"/>
                <w:szCs w:val="22"/>
              </w:rPr>
              <w:t>• Yabancı Diller Fakültesi, Siyasal Bilgiler Fakültesi ve Sosyal Bilimler Enstitüsü ile ilgili birim, bölüm ve program açma talepleri almak ve ilgili kararlar için süreci ve yazışmaları takip etmek.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öğrencilerinin KYK ile ilgili işlemlerini yürütmek,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öğrencilerine ait kontenjan, mezuniyet, diploma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kayıt, müfredat, ders açma, ders programı, ders kaydı, yatay geçiş, muafiyet, intibak, ÇAP ve Yandal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Uluslararası öğrencilerin kayıtlarını yapmak.</w:t>
            </w:r>
            <w:r w:rsidRPr="007E6C5B">
              <w:rPr>
                <w:rFonts w:asciiTheme="minorHAnsi" w:hAnsiTheme="minorHAnsi"/>
                <w:sz w:val="22"/>
                <w:szCs w:val="22"/>
              </w:rPr>
              <w:br/>
            </w:r>
            <w:r w:rsidRPr="007E6C5B">
              <w:rPr>
                <w:rFonts w:asciiTheme="minorHAnsi" w:hAnsiTheme="minorHAnsi"/>
                <w:sz w:val="22"/>
                <w:szCs w:val="22"/>
              </w:rPr>
              <w:br/>
              <w:t>• Sorumlu olduğu Fakülte ve Enstitülere ait Değişim Programlarının (Bologna, Farabi, Mevlana, Erasmus plus) iş ve işlemlerini yürütmek.</w:t>
            </w:r>
            <w:r w:rsidRPr="007E6C5B">
              <w:rPr>
                <w:rFonts w:asciiTheme="minorHAnsi" w:hAnsiTheme="minorHAnsi"/>
                <w:sz w:val="22"/>
                <w:szCs w:val="22"/>
              </w:rPr>
              <w:br/>
            </w:r>
            <w:r w:rsidRPr="007E6C5B">
              <w:rPr>
                <w:rFonts w:asciiTheme="minorHAnsi" w:hAnsiTheme="minorHAnsi"/>
                <w:sz w:val="22"/>
                <w:szCs w:val="22"/>
              </w:rPr>
              <w:br/>
              <w:t>• MEKSİS projesi kapsamında yapılacak iş ve işlemleri yürütmek.</w:t>
            </w:r>
            <w:r w:rsidRPr="007E6C5B">
              <w:rPr>
                <w:rFonts w:asciiTheme="minorHAnsi" w:hAnsiTheme="minorHAnsi"/>
                <w:sz w:val="22"/>
                <w:szCs w:val="22"/>
              </w:rPr>
              <w:br/>
            </w:r>
            <w:r w:rsidRPr="007E6C5B">
              <w:rPr>
                <w:rFonts w:asciiTheme="minorHAnsi" w:hAnsiTheme="minorHAnsi"/>
                <w:sz w:val="22"/>
                <w:szCs w:val="22"/>
              </w:rPr>
              <w:br/>
              <w:t>• Faaliyet alanındaki görevlerinin iş akış şemalarını hazırlamak.</w:t>
            </w:r>
            <w:r w:rsidRPr="007E6C5B">
              <w:rPr>
                <w:rFonts w:asciiTheme="minorHAnsi" w:hAnsiTheme="minorHAnsi"/>
                <w:sz w:val="22"/>
                <w:szCs w:val="22"/>
              </w:rPr>
              <w:br/>
            </w:r>
            <w:r w:rsidRPr="007E6C5B">
              <w:rPr>
                <w:rFonts w:asciiTheme="minorHAnsi" w:hAnsiTheme="minorHAnsi"/>
                <w:sz w:val="22"/>
                <w:szCs w:val="22"/>
              </w:rPr>
              <w:br/>
              <w:t>• İç Kontrol standartlarını tamamlamak uygulanması sağlamak ve gerekli yazışmaları yapmak.</w:t>
            </w:r>
            <w:r w:rsidRPr="007E6C5B">
              <w:rPr>
                <w:rFonts w:asciiTheme="minorHAnsi" w:hAnsiTheme="minorHAnsi"/>
                <w:sz w:val="22"/>
                <w:szCs w:val="22"/>
              </w:rPr>
              <w:br/>
            </w:r>
            <w:r w:rsidRPr="007E6C5B">
              <w:rPr>
                <w:rFonts w:asciiTheme="minorHAnsi" w:hAnsiTheme="minorHAnsi"/>
                <w:sz w:val="22"/>
                <w:szCs w:val="22"/>
              </w:rPr>
              <w:br/>
              <w:t>• Öğrenci Kimlik Kartı (Kampüs Kartı) ile ilgili iş ve işlemleri yürütmek.</w:t>
            </w:r>
            <w:r w:rsidRPr="007E6C5B">
              <w:rPr>
                <w:rFonts w:asciiTheme="minorHAnsi" w:hAnsiTheme="minorHAnsi"/>
                <w:sz w:val="22"/>
                <w:szCs w:val="22"/>
              </w:rPr>
              <w:br/>
            </w:r>
            <w:r w:rsidRPr="007E6C5B">
              <w:rPr>
                <w:rFonts w:asciiTheme="minorHAnsi" w:hAnsiTheme="minorHAnsi"/>
                <w:sz w:val="22"/>
                <w:szCs w:val="22"/>
              </w:rPr>
              <w:br/>
              <w:t>• Birim amiri tarafından verilecek diğer görevleri yapmak.</w:t>
            </w:r>
          </w:p>
        </w:tc>
      </w:tr>
    </w:tbl>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FB5269" w:rsidRDefault="00FB5269" w:rsidP="00B51B3F">
      <w:pPr>
        <w:tabs>
          <w:tab w:val="left" w:pos="3064"/>
        </w:tabs>
        <w:rPr>
          <w:b/>
          <w:bCs/>
          <w:color w:val="800000"/>
        </w:rPr>
      </w:pPr>
    </w:p>
    <w:p w:rsidR="00793514" w:rsidRDefault="00793514" w:rsidP="00B51B3F">
      <w:pPr>
        <w:tabs>
          <w:tab w:val="left" w:pos="3064"/>
        </w:tabs>
        <w:rPr>
          <w:b/>
          <w:bCs/>
          <w:color w:val="800000"/>
        </w:rPr>
      </w:pPr>
    </w:p>
    <w:tbl>
      <w:tblPr>
        <w:tblStyle w:val="TabloKlavuzu5"/>
        <w:tblW w:w="0" w:type="auto"/>
        <w:tblLook w:val="04A0" w:firstRow="1" w:lastRow="0" w:firstColumn="1" w:lastColumn="0" w:noHBand="0" w:noVBand="1"/>
      </w:tblPr>
      <w:tblGrid>
        <w:gridCol w:w="2089"/>
        <w:gridCol w:w="6973"/>
      </w:tblGrid>
      <w:tr w:rsidR="00FB5269" w:rsidRPr="006241B9" w:rsidTr="00A14733">
        <w:trPr>
          <w:trHeight w:val="425"/>
        </w:trPr>
        <w:tc>
          <w:tcPr>
            <w:tcW w:w="2140" w:type="dxa"/>
            <w:shd w:val="clear" w:color="auto" w:fill="F4B083" w:themeFill="accent2" w:themeFillTint="99"/>
            <w:hideMark/>
          </w:tcPr>
          <w:p w:rsidR="00FB5269" w:rsidRPr="006241B9" w:rsidRDefault="00FB5269" w:rsidP="00A14733">
            <w:pPr>
              <w:jc w:val="center"/>
              <w:rPr>
                <w:rFonts w:asciiTheme="minorHAnsi" w:hAnsiTheme="minorHAnsi"/>
                <w:b/>
                <w:bCs/>
                <w:sz w:val="22"/>
                <w:szCs w:val="22"/>
              </w:rPr>
            </w:pPr>
            <w:r>
              <w:rPr>
                <w:rFonts w:asciiTheme="minorHAnsi" w:hAnsiTheme="minorHAnsi"/>
                <w:b/>
                <w:bCs/>
                <w:sz w:val="22"/>
                <w:szCs w:val="22"/>
              </w:rPr>
              <w:lastRenderedPageBreak/>
              <w:t>Recep COŞGUN</w:t>
            </w:r>
          </w:p>
        </w:tc>
        <w:tc>
          <w:tcPr>
            <w:tcW w:w="8740" w:type="dxa"/>
            <w:shd w:val="clear" w:color="auto" w:fill="F4B083" w:themeFill="accent2" w:themeFillTint="99"/>
            <w:hideMark/>
          </w:tcPr>
          <w:p w:rsidR="00FB5269" w:rsidRPr="006241B9" w:rsidRDefault="00FB5269" w:rsidP="00A14733">
            <w:pPr>
              <w:rPr>
                <w:rFonts w:asciiTheme="minorHAnsi" w:hAnsiTheme="minorHAnsi"/>
                <w:sz w:val="22"/>
                <w:szCs w:val="22"/>
              </w:rPr>
            </w:pPr>
            <w:r w:rsidRPr="006241B9">
              <w:rPr>
                <w:rFonts w:asciiTheme="minorHAnsi" w:hAnsiTheme="minorHAnsi"/>
                <w:sz w:val="22"/>
                <w:szCs w:val="22"/>
              </w:rPr>
              <w:t>Bilgisayar İşletmeni</w:t>
            </w:r>
          </w:p>
        </w:tc>
      </w:tr>
      <w:tr w:rsidR="00FB5269" w:rsidRPr="006241B9" w:rsidTr="00A14733">
        <w:trPr>
          <w:trHeight w:val="225"/>
        </w:trPr>
        <w:tc>
          <w:tcPr>
            <w:tcW w:w="10880" w:type="dxa"/>
            <w:gridSpan w:val="2"/>
            <w:hideMark/>
          </w:tcPr>
          <w:p w:rsidR="00FB5269" w:rsidRPr="006241B9" w:rsidRDefault="00FB5269" w:rsidP="00A14733">
            <w:pPr>
              <w:jc w:val="center"/>
              <w:rPr>
                <w:rFonts w:asciiTheme="minorHAnsi" w:hAnsiTheme="minorHAnsi"/>
                <w:b/>
                <w:bCs/>
                <w:sz w:val="22"/>
                <w:szCs w:val="22"/>
              </w:rPr>
            </w:pPr>
            <w:r w:rsidRPr="006241B9">
              <w:rPr>
                <w:rFonts w:asciiTheme="minorHAnsi" w:hAnsiTheme="minorHAnsi"/>
                <w:b/>
                <w:bCs/>
                <w:sz w:val="22"/>
                <w:szCs w:val="22"/>
              </w:rPr>
              <w:t> </w:t>
            </w:r>
          </w:p>
        </w:tc>
      </w:tr>
      <w:tr w:rsidR="00FB5269" w:rsidRPr="007E6C5B" w:rsidTr="00A14733">
        <w:trPr>
          <w:trHeight w:val="7020"/>
        </w:trPr>
        <w:tc>
          <w:tcPr>
            <w:tcW w:w="2140" w:type="dxa"/>
            <w:shd w:val="clear" w:color="auto" w:fill="FFE599" w:themeFill="accent4" w:themeFillTint="66"/>
            <w:hideMark/>
          </w:tcPr>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p>
          <w:p w:rsidR="00FB5269" w:rsidRPr="007E6C5B" w:rsidRDefault="00FB5269" w:rsidP="00A14733">
            <w:pPr>
              <w:rPr>
                <w:rFonts w:asciiTheme="minorHAnsi" w:hAnsiTheme="minorHAnsi"/>
                <w:b/>
                <w:bCs/>
                <w:sz w:val="22"/>
                <w:szCs w:val="22"/>
              </w:rPr>
            </w:pPr>
            <w:r w:rsidRPr="007E6C5B">
              <w:rPr>
                <w:rFonts w:asciiTheme="minorHAnsi" w:hAnsiTheme="minorHAnsi"/>
                <w:b/>
                <w:bCs/>
                <w:sz w:val="22"/>
                <w:szCs w:val="22"/>
              </w:rPr>
              <w:t>GÖREV VE SORUMLULUKLARI</w:t>
            </w:r>
          </w:p>
        </w:tc>
        <w:tc>
          <w:tcPr>
            <w:tcW w:w="8740" w:type="dxa"/>
            <w:hideMark/>
          </w:tcPr>
          <w:p w:rsidR="00FB5269" w:rsidRPr="007E6C5B" w:rsidRDefault="00FB5269" w:rsidP="00A14733">
            <w:pPr>
              <w:rPr>
                <w:rFonts w:asciiTheme="minorHAnsi" w:hAnsiTheme="minorHAnsi"/>
                <w:sz w:val="22"/>
                <w:szCs w:val="22"/>
              </w:rPr>
            </w:pPr>
            <w:r w:rsidRPr="007E6C5B">
              <w:rPr>
                <w:rFonts w:asciiTheme="minorHAnsi" w:hAnsiTheme="minorHAnsi"/>
                <w:sz w:val="22"/>
                <w:szCs w:val="22"/>
              </w:rPr>
              <w:t>• Yabancı Diller Fakültesi, Siyasal Bilgiler Fakültesi ve Sosyal Bilimler Enstitüsü ile ilgili birim, bölüm ve program açma talepleri almak ve ilgili kararlar için süreci ve yazışmaları takip etmek.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öğrencilerinin KYK ile ilgili işlemlerini yürütmek,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 ve Enstitü öğrencilerine ait kontenjan, mezuniyet, diploma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kayıt, müfredat, ders açma, ders programı, ders kaydı, yatay geçiş, muafiyet, intibak, ÇAP ve Yandal işlemleri ile tüm öğrencilik süreçlerini takip etmek ve gerekli yazışmaları yapmak.</w:t>
            </w:r>
            <w:r w:rsidRPr="007E6C5B">
              <w:rPr>
                <w:rFonts w:asciiTheme="minorHAnsi" w:hAnsiTheme="minorHAnsi"/>
                <w:sz w:val="22"/>
                <w:szCs w:val="22"/>
              </w:rPr>
              <w:br/>
            </w:r>
            <w:r w:rsidRPr="007E6C5B">
              <w:rPr>
                <w:rFonts w:asciiTheme="minorHAnsi" w:hAnsiTheme="minorHAnsi"/>
                <w:sz w:val="22"/>
                <w:szCs w:val="22"/>
              </w:rPr>
              <w:br/>
              <w:t>• Sorumlu olduğu Fakülteye ait Uluslararası öğrencilerin kayıtlarını yapmak.</w:t>
            </w:r>
            <w:r w:rsidRPr="007E6C5B">
              <w:rPr>
                <w:rFonts w:asciiTheme="minorHAnsi" w:hAnsiTheme="minorHAnsi"/>
                <w:sz w:val="22"/>
                <w:szCs w:val="22"/>
              </w:rPr>
              <w:br/>
            </w:r>
            <w:r w:rsidRPr="007E6C5B">
              <w:rPr>
                <w:rFonts w:asciiTheme="minorHAnsi" w:hAnsiTheme="minorHAnsi"/>
                <w:sz w:val="22"/>
                <w:szCs w:val="22"/>
              </w:rPr>
              <w:br/>
              <w:t>• Sorumlu olduğu Fakülte ve Enstitülere ait Değişim Programlarının (Bologna, Farabi, Mevlana, Erasmus plus) iş ve işlemlerini yürütmek.</w:t>
            </w:r>
            <w:r w:rsidRPr="007E6C5B">
              <w:rPr>
                <w:rFonts w:asciiTheme="minorHAnsi" w:hAnsiTheme="minorHAnsi"/>
                <w:sz w:val="22"/>
                <w:szCs w:val="22"/>
              </w:rPr>
              <w:br/>
            </w:r>
            <w:r w:rsidRPr="007E6C5B">
              <w:rPr>
                <w:rFonts w:asciiTheme="minorHAnsi" w:hAnsiTheme="minorHAnsi"/>
                <w:sz w:val="22"/>
                <w:szCs w:val="22"/>
              </w:rPr>
              <w:br/>
              <w:t>• MEKSİS projesi kapsamında yapılacak iş ve işlemleri yürütmek.</w:t>
            </w:r>
            <w:r w:rsidRPr="007E6C5B">
              <w:rPr>
                <w:rFonts w:asciiTheme="minorHAnsi" w:hAnsiTheme="minorHAnsi"/>
                <w:sz w:val="22"/>
                <w:szCs w:val="22"/>
              </w:rPr>
              <w:br/>
            </w:r>
            <w:r w:rsidRPr="007E6C5B">
              <w:rPr>
                <w:rFonts w:asciiTheme="minorHAnsi" w:hAnsiTheme="minorHAnsi"/>
                <w:sz w:val="22"/>
                <w:szCs w:val="22"/>
              </w:rPr>
              <w:br/>
              <w:t>• Faaliyet alanındaki görevlerinin iş akış şemalarını hazırlamak.</w:t>
            </w:r>
            <w:r w:rsidRPr="007E6C5B">
              <w:rPr>
                <w:rFonts w:asciiTheme="minorHAnsi" w:hAnsiTheme="minorHAnsi"/>
                <w:sz w:val="22"/>
                <w:szCs w:val="22"/>
              </w:rPr>
              <w:br/>
            </w:r>
            <w:r w:rsidRPr="007E6C5B">
              <w:rPr>
                <w:rFonts w:asciiTheme="minorHAnsi" w:hAnsiTheme="minorHAnsi"/>
                <w:sz w:val="22"/>
                <w:szCs w:val="22"/>
              </w:rPr>
              <w:br/>
              <w:t>• İç Kontrol standartlarını tamamlamak uygulanması sağlamak ve gerekli yazışmaları yapmak.</w:t>
            </w:r>
            <w:r w:rsidRPr="007E6C5B">
              <w:rPr>
                <w:rFonts w:asciiTheme="minorHAnsi" w:hAnsiTheme="minorHAnsi"/>
                <w:sz w:val="22"/>
                <w:szCs w:val="22"/>
              </w:rPr>
              <w:br/>
            </w:r>
            <w:r w:rsidRPr="007E6C5B">
              <w:rPr>
                <w:rFonts w:asciiTheme="minorHAnsi" w:hAnsiTheme="minorHAnsi"/>
                <w:sz w:val="22"/>
                <w:szCs w:val="22"/>
              </w:rPr>
              <w:br/>
              <w:t>• Öğrenci Kimlik Kartı (Kampüs Kartı) ile ilgili iş ve işlemleri yürütmek.</w:t>
            </w:r>
            <w:r w:rsidRPr="007E6C5B">
              <w:rPr>
                <w:rFonts w:asciiTheme="minorHAnsi" w:hAnsiTheme="minorHAnsi"/>
                <w:sz w:val="22"/>
                <w:szCs w:val="22"/>
              </w:rPr>
              <w:br/>
            </w:r>
            <w:r w:rsidRPr="007E6C5B">
              <w:rPr>
                <w:rFonts w:asciiTheme="minorHAnsi" w:hAnsiTheme="minorHAnsi"/>
                <w:sz w:val="22"/>
                <w:szCs w:val="22"/>
              </w:rPr>
              <w:br/>
              <w:t>• Birim amiri tarafından verilecek diğer görevleri yapmak.</w:t>
            </w:r>
          </w:p>
        </w:tc>
      </w:tr>
    </w:tbl>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FB5269" w:rsidRDefault="00C83E71" w:rsidP="00B51B3F">
      <w:pPr>
        <w:tabs>
          <w:tab w:val="left" w:pos="3064"/>
        </w:tabs>
        <w:rPr>
          <w:b/>
          <w:bCs/>
          <w:sz w:val="20"/>
          <w:szCs w:val="20"/>
        </w:rPr>
      </w:pPr>
      <w:r>
        <w:rPr>
          <w:b/>
          <w:bCs/>
          <w:sz w:val="20"/>
          <w:szCs w:val="20"/>
        </w:rPr>
        <w:t xml:space="preserve">                                                                                                                                                                            </w:t>
      </w: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C83E71" w:rsidRPr="00C83E71" w:rsidRDefault="00C83E71" w:rsidP="00FB5269">
      <w:pPr>
        <w:tabs>
          <w:tab w:val="left" w:pos="3064"/>
        </w:tabs>
        <w:jc w:val="right"/>
        <w:rPr>
          <w:b/>
          <w:bCs/>
          <w:sz w:val="20"/>
          <w:szCs w:val="20"/>
        </w:rPr>
      </w:pPr>
      <w:r>
        <w:rPr>
          <w:b/>
          <w:bCs/>
          <w:sz w:val="20"/>
          <w:szCs w:val="20"/>
        </w:rPr>
        <w:t xml:space="preserve"> </w:t>
      </w:r>
      <w:r w:rsidRPr="00C83E71">
        <w:rPr>
          <w:b/>
          <w:bCs/>
          <w:sz w:val="20"/>
          <w:szCs w:val="20"/>
        </w:rPr>
        <w:t>9/31</w:t>
      </w:r>
    </w:p>
    <w:p w:rsidR="00C83E71" w:rsidRDefault="00C83E71" w:rsidP="00CD7EFD">
      <w:pPr>
        <w:tabs>
          <w:tab w:val="left" w:pos="3064"/>
        </w:tabs>
        <w:jc w:val="center"/>
        <w:rPr>
          <w:b/>
          <w:bCs/>
          <w:color w:val="800000"/>
          <w:sz w:val="32"/>
          <w:szCs w:val="32"/>
        </w:rPr>
      </w:pPr>
    </w:p>
    <w:p w:rsidR="00FB5269" w:rsidRDefault="00FB5269" w:rsidP="00CD7EFD">
      <w:pPr>
        <w:tabs>
          <w:tab w:val="left" w:pos="3064"/>
        </w:tabs>
        <w:jc w:val="center"/>
        <w:rPr>
          <w:b/>
          <w:bCs/>
          <w:color w:val="800000"/>
          <w:sz w:val="32"/>
          <w:szCs w:val="32"/>
        </w:rPr>
      </w:pPr>
    </w:p>
    <w:p w:rsidR="00FB5269" w:rsidRDefault="00FB5269" w:rsidP="00CD7EFD">
      <w:pPr>
        <w:tabs>
          <w:tab w:val="left" w:pos="3064"/>
        </w:tabs>
        <w:jc w:val="center"/>
        <w:rPr>
          <w:b/>
          <w:bCs/>
          <w:color w:val="800000"/>
          <w:sz w:val="32"/>
          <w:szCs w:val="32"/>
        </w:rPr>
      </w:pPr>
    </w:p>
    <w:p w:rsidR="00793514" w:rsidRDefault="00CD7EFD" w:rsidP="00CD7EFD">
      <w:pPr>
        <w:tabs>
          <w:tab w:val="left" w:pos="3064"/>
        </w:tabs>
        <w:jc w:val="center"/>
        <w:rPr>
          <w:b/>
          <w:bCs/>
          <w:color w:val="800000"/>
          <w:sz w:val="32"/>
          <w:szCs w:val="32"/>
        </w:rPr>
      </w:pPr>
      <w:r w:rsidRPr="00CD7EFD">
        <w:rPr>
          <w:b/>
          <w:bCs/>
          <w:color w:val="800000"/>
          <w:sz w:val="32"/>
          <w:szCs w:val="32"/>
        </w:rPr>
        <w:t>3. BÖLÜM</w:t>
      </w:r>
    </w:p>
    <w:p w:rsidR="005A7B57" w:rsidRDefault="005A7B57" w:rsidP="00CD7EFD">
      <w:pPr>
        <w:tabs>
          <w:tab w:val="left" w:pos="3064"/>
        </w:tabs>
        <w:jc w:val="center"/>
        <w:rPr>
          <w:b/>
          <w:bCs/>
          <w:color w:val="800000"/>
          <w:sz w:val="32"/>
          <w:szCs w:val="32"/>
        </w:rPr>
      </w:pPr>
    </w:p>
    <w:p w:rsidR="005A7B57" w:rsidRPr="00CD7EFD" w:rsidRDefault="005A7B57" w:rsidP="00CD7EFD">
      <w:pPr>
        <w:tabs>
          <w:tab w:val="left" w:pos="3064"/>
        </w:tabs>
        <w:jc w:val="center"/>
        <w:rPr>
          <w:b/>
          <w:bCs/>
          <w:color w:val="800000"/>
          <w:sz w:val="32"/>
          <w:szCs w:val="32"/>
        </w:rPr>
      </w:pPr>
    </w:p>
    <w:p w:rsidR="00CD7EFD" w:rsidRDefault="00CD7EFD" w:rsidP="00CD7EFD">
      <w:pPr>
        <w:tabs>
          <w:tab w:val="left" w:pos="3064"/>
        </w:tabs>
        <w:jc w:val="center"/>
        <w:rPr>
          <w:b/>
          <w:bCs/>
          <w:color w:val="800000"/>
        </w:rPr>
      </w:pPr>
    </w:p>
    <w:tbl>
      <w:tblPr>
        <w:tblW w:w="7260" w:type="dxa"/>
        <w:tblCellMar>
          <w:left w:w="70" w:type="dxa"/>
          <w:right w:w="70" w:type="dxa"/>
        </w:tblCellMar>
        <w:tblLook w:val="04A0" w:firstRow="1" w:lastRow="0" w:firstColumn="1" w:lastColumn="0" w:noHBand="0" w:noVBand="1"/>
      </w:tblPr>
      <w:tblGrid>
        <w:gridCol w:w="7260"/>
      </w:tblGrid>
      <w:tr w:rsidR="00CD7EFD" w:rsidRPr="00CD7EFD" w:rsidTr="00CD7EFD">
        <w:trPr>
          <w:trHeight w:val="342"/>
        </w:trPr>
        <w:tc>
          <w:tcPr>
            <w:tcW w:w="7260" w:type="dxa"/>
            <w:vMerge w:val="restart"/>
            <w:tcBorders>
              <w:top w:val="nil"/>
              <w:left w:val="nil"/>
              <w:bottom w:val="nil"/>
              <w:right w:val="nil"/>
            </w:tcBorders>
            <w:shd w:val="clear" w:color="000000" w:fill="D8E4BC"/>
            <w:noWrap/>
            <w:vAlign w:val="center"/>
            <w:hideMark/>
          </w:tcPr>
          <w:p w:rsidR="00CD7EFD" w:rsidRPr="00CD7EFD" w:rsidRDefault="00CD7EFD" w:rsidP="00CD7EFD">
            <w:pPr>
              <w:jc w:val="center"/>
              <w:rPr>
                <w:rFonts w:ascii="Calibri" w:eastAsia="Times New Roman" w:hAnsi="Calibri" w:cs="Calibri"/>
                <w:b/>
                <w:bCs/>
                <w:color w:val="000000"/>
                <w:sz w:val="28"/>
                <w:szCs w:val="28"/>
              </w:rPr>
            </w:pPr>
            <w:r w:rsidRPr="00CD7EFD">
              <w:rPr>
                <w:rFonts w:ascii="Calibri" w:eastAsia="Times New Roman" w:hAnsi="Calibri" w:cs="Calibri"/>
                <w:b/>
                <w:bCs/>
                <w:color w:val="000000"/>
                <w:sz w:val="28"/>
                <w:szCs w:val="28"/>
              </w:rPr>
              <w:t>2019-2020 AKADEMİK YILI AKTİF ÖĞRENCİ SAYILARI</w:t>
            </w:r>
          </w:p>
        </w:tc>
      </w:tr>
      <w:tr w:rsidR="00CD7EFD" w:rsidRPr="00CD7EFD" w:rsidTr="00CD7EFD">
        <w:trPr>
          <w:trHeight w:val="342"/>
        </w:trPr>
        <w:tc>
          <w:tcPr>
            <w:tcW w:w="7260" w:type="dxa"/>
            <w:vMerge/>
            <w:tcBorders>
              <w:top w:val="nil"/>
              <w:left w:val="nil"/>
              <w:bottom w:val="nil"/>
              <w:right w:val="nil"/>
            </w:tcBorders>
            <w:vAlign w:val="center"/>
            <w:hideMark/>
          </w:tcPr>
          <w:p w:rsidR="00CD7EFD" w:rsidRPr="00CD7EFD" w:rsidRDefault="00CD7EFD" w:rsidP="00CD7EFD">
            <w:pPr>
              <w:rPr>
                <w:rFonts w:ascii="Calibri" w:eastAsia="Times New Roman" w:hAnsi="Calibri" w:cs="Calibri"/>
                <w:b/>
                <w:bCs/>
                <w:color w:val="000000"/>
                <w:sz w:val="28"/>
                <w:szCs w:val="28"/>
              </w:rPr>
            </w:pPr>
          </w:p>
        </w:tc>
      </w:tr>
    </w:tbl>
    <w:p w:rsidR="00CD7EFD" w:rsidRDefault="00CD7EFD" w:rsidP="00CD7EFD">
      <w:pPr>
        <w:tabs>
          <w:tab w:val="left" w:pos="3064"/>
        </w:tabs>
        <w:rPr>
          <w:b/>
          <w:bCs/>
          <w:color w:val="000000" w:themeColor="text1"/>
        </w:rPr>
      </w:pPr>
    </w:p>
    <w:p w:rsidR="00CD7EFD" w:rsidRPr="00CD7EFD" w:rsidRDefault="00CD7EFD" w:rsidP="00CD7EFD">
      <w:pPr>
        <w:tabs>
          <w:tab w:val="left" w:pos="3064"/>
        </w:tabs>
        <w:rPr>
          <w:b/>
          <w:bCs/>
          <w:color w:val="000000" w:themeColor="text1"/>
        </w:rPr>
      </w:pPr>
    </w:p>
    <w:tbl>
      <w:tblPr>
        <w:tblW w:w="2460" w:type="dxa"/>
        <w:tblCellMar>
          <w:left w:w="70" w:type="dxa"/>
          <w:right w:w="70" w:type="dxa"/>
        </w:tblCellMar>
        <w:tblLook w:val="04A0" w:firstRow="1" w:lastRow="0" w:firstColumn="1" w:lastColumn="0" w:noHBand="0" w:noVBand="1"/>
      </w:tblPr>
      <w:tblGrid>
        <w:gridCol w:w="1500"/>
        <w:gridCol w:w="960"/>
      </w:tblGrid>
      <w:tr w:rsidR="00CD7EFD" w:rsidRPr="00CD7EFD" w:rsidTr="00CD7EFD">
        <w:trPr>
          <w:trHeight w:val="285"/>
        </w:trPr>
        <w:tc>
          <w:tcPr>
            <w:tcW w:w="1500" w:type="dxa"/>
            <w:tcBorders>
              <w:top w:val="nil"/>
              <w:left w:val="nil"/>
              <w:bottom w:val="nil"/>
              <w:right w:val="nil"/>
            </w:tcBorders>
            <w:shd w:val="clear" w:color="auto" w:fill="auto"/>
            <w:noWrap/>
            <w:vAlign w:val="bottom"/>
            <w:hideMark/>
          </w:tcPr>
          <w:p w:rsidR="00CD7EFD" w:rsidRPr="00CD7EFD" w:rsidRDefault="00CD7EFD" w:rsidP="00CD7EFD">
            <w:pPr>
              <w:rPr>
                <w:rFonts w:ascii="Calibri" w:eastAsia="Times New Roman" w:hAnsi="Calibri" w:cs="Calibri"/>
                <w:b/>
                <w:color w:val="000000"/>
                <w:sz w:val="20"/>
                <w:szCs w:val="20"/>
              </w:rPr>
            </w:pPr>
            <w:r w:rsidRPr="00CD7EFD">
              <w:rPr>
                <w:rFonts w:ascii="Calibri" w:eastAsia="Times New Roman" w:hAnsi="Calibri" w:cs="Calibri"/>
                <w:b/>
                <w:color w:val="000000"/>
                <w:sz w:val="20"/>
                <w:szCs w:val="20"/>
              </w:rPr>
              <w:t>LİSANS</w:t>
            </w:r>
          </w:p>
        </w:tc>
        <w:tc>
          <w:tcPr>
            <w:tcW w:w="960" w:type="dxa"/>
            <w:tcBorders>
              <w:top w:val="nil"/>
              <w:left w:val="nil"/>
              <w:bottom w:val="nil"/>
              <w:right w:val="nil"/>
            </w:tcBorders>
            <w:shd w:val="clear" w:color="auto" w:fill="auto"/>
            <w:noWrap/>
            <w:vAlign w:val="bottom"/>
            <w:hideMark/>
          </w:tcPr>
          <w:p w:rsidR="00CD7EFD" w:rsidRPr="00CD7EFD" w:rsidRDefault="002D50E9" w:rsidP="00CD7EFD">
            <w:pPr>
              <w:rPr>
                <w:rFonts w:ascii="Calibri" w:eastAsia="Times New Roman" w:hAnsi="Calibri" w:cs="Calibri"/>
                <w:b/>
                <w:color w:val="000000"/>
                <w:sz w:val="20"/>
                <w:szCs w:val="20"/>
              </w:rPr>
            </w:pPr>
            <w:r>
              <w:rPr>
                <w:rFonts w:ascii="Calibri" w:eastAsia="Times New Roman" w:hAnsi="Calibri" w:cs="Calibri"/>
                <w:b/>
                <w:color w:val="000000"/>
                <w:sz w:val="20"/>
                <w:szCs w:val="20"/>
              </w:rPr>
              <w:t>1199</w:t>
            </w:r>
          </w:p>
        </w:tc>
      </w:tr>
      <w:tr w:rsidR="00CD7EFD" w:rsidRPr="00CD7EFD" w:rsidTr="00CD7EFD">
        <w:trPr>
          <w:trHeight w:val="285"/>
        </w:trPr>
        <w:tc>
          <w:tcPr>
            <w:tcW w:w="1500" w:type="dxa"/>
            <w:tcBorders>
              <w:top w:val="nil"/>
              <w:left w:val="nil"/>
              <w:bottom w:val="nil"/>
              <w:right w:val="nil"/>
            </w:tcBorders>
            <w:shd w:val="clear" w:color="auto" w:fill="auto"/>
            <w:noWrap/>
            <w:vAlign w:val="bottom"/>
            <w:hideMark/>
          </w:tcPr>
          <w:p w:rsidR="00CD7EFD" w:rsidRPr="00CD7EFD" w:rsidRDefault="00CD7EFD" w:rsidP="00CD7EFD">
            <w:pPr>
              <w:rPr>
                <w:rFonts w:ascii="Calibri" w:eastAsia="Times New Roman" w:hAnsi="Calibri" w:cs="Calibri"/>
                <w:b/>
                <w:color w:val="000000"/>
                <w:sz w:val="20"/>
                <w:szCs w:val="20"/>
              </w:rPr>
            </w:pPr>
            <w:r w:rsidRPr="00CD7EFD">
              <w:rPr>
                <w:rFonts w:ascii="Calibri" w:eastAsia="Times New Roman" w:hAnsi="Calibri" w:cs="Calibri"/>
                <w:b/>
                <w:color w:val="000000"/>
                <w:sz w:val="20"/>
                <w:szCs w:val="20"/>
              </w:rPr>
              <w:t>YÜKSEK LİSANS</w:t>
            </w:r>
          </w:p>
        </w:tc>
        <w:tc>
          <w:tcPr>
            <w:tcW w:w="960" w:type="dxa"/>
            <w:tcBorders>
              <w:top w:val="nil"/>
              <w:left w:val="nil"/>
              <w:bottom w:val="nil"/>
              <w:right w:val="nil"/>
            </w:tcBorders>
            <w:shd w:val="clear" w:color="auto" w:fill="auto"/>
            <w:noWrap/>
            <w:vAlign w:val="bottom"/>
            <w:hideMark/>
          </w:tcPr>
          <w:p w:rsidR="00CD7EFD" w:rsidRPr="00CD7EFD" w:rsidRDefault="002D50E9" w:rsidP="00CD7EFD">
            <w:pPr>
              <w:rPr>
                <w:rFonts w:ascii="Calibri" w:eastAsia="Times New Roman" w:hAnsi="Calibri" w:cs="Calibri"/>
                <w:b/>
                <w:color w:val="000000"/>
                <w:sz w:val="20"/>
                <w:szCs w:val="20"/>
              </w:rPr>
            </w:pPr>
            <w:r>
              <w:rPr>
                <w:rFonts w:ascii="Calibri" w:eastAsia="Times New Roman" w:hAnsi="Calibri" w:cs="Calibri"/>
                <w:b/>
                <w:color w:val="000000"/>
                <w:sz w:val="20"/>
                <w:szCs w:val="20"/>
              </w:rPr>
              <w:t>724</w:t>
            </w:r>
          </w:p>
        </w:tc>
      </w:tr>
      <w:tr w:rsidR="00CD7EFD" w:rsidRPr="00CD7EFD" w:rsidTr="00CD7EFD">
        <w:trPr>
          <w:trHeight w:val="285"/>
        </w:trPr>
        <w:tc>
          <w:tcPr>
            <w:tcW w:w="1500" w:type="dxa"/>
            <w:tcBorders>
              <w:top w:val="nil"/>
              <w:left w:val="nil"/>
              <w:bottom w:val="nil"/>
              <w:right w:val="nil"/>
            </w:tcBorders>
            <w:shd w:val="clear" w:color="auto" w:fill="auto"/>
            <w:noWrap/>
            <w:vAlign w:val="bottom"/>
            <w:hideMark/>
          </w:tcPr>
          <w:p w:rsidR="00CD7EFD" w:rsidRPr="00CD7EFD" w:rsidRDefault="00CD7EFD" w:rsidP="00CD7EFD">
            <w:pPr>
              <w:rPr>
                <w:rFonts w:ascii="Calibri" w:eastAsia="Times New Roman" w:hAnsi="Calibri" w:cs="Calibri"/>
                <w:b/>
                <w:color w:val="000000"/>
                <w:sz w:val="20"/>
                <w:szCs w:val="20"/>
              </w:rPr>
            </w:pPr>
            <w:r w:rsidRPr="00CD7EFD">
              <w:rPr>
                <w:rFonts w:ascii="Calibri" w:eastAsia="Times New Roman" w:hAnsi="Calibri" w:cs="Calibri"/>
                <w:b/>
                <w:color w:val="000000"/>
                <w:sz w:val="20"/>
                <w:szCs w:val="20"/>
              </w:rPr>
              <w:t>DOKTORA</w:t>
            </w:r>
          </w:p>
        </w:tc>
        <w:tc>
          <w:tcPr>
            <w:tcW w:w="960" w:type="dxa"/>
            <w:tcBorders>
              <w:top w:val="nil"/>
              <w:left w:val="nil"/>
              <w:bottom w:val="nil"/>
              <w:right w:val="nil"/>
            </w:tcBorders>
            <w:shd w:val="clear" w:color="auto" w:fill="auto"/>
            <w:noWrap/>
            <w:vAlign w:val="bottom"/>
            <w:hideMark/>
          </w:tcPr>
          <w:p w:rsidR="00CD7EFD" w:rsidRPr="00CD7EFD" w:rsidRDefault="002D50E9" w:rsidP="00CD7EFD">
            <w:pPr>
              <w:rPr>
                <w:rFonts w:ascii="Calibri" w:eastAsia="Times New Roman" w:hAnsi="Calibri" w:cs="Calibri"/>
                <w:b/>
                <w:color w:val="000000"/>
                <w:sz w:val="20"/>
                <w:szCs w:val="20"/>
              </w:rPr>
            </w:pPr>
            <w:r>
              <w:rPr>
                <w:rFonts w:ascii="Calibri" w:eastAsia="Times New Roman" w:hAnsi="Calibri" w:cs="Calibri"/>
                <w:b/>
                <w:color w:val="000000"/>
                <w:sz w:val="20"/>
                <w:szCs w:val="20"/>
              </w:rPr>
              <w:t>143</w:t>
            </w:r>
          </w:p>
        </w:tc>
      </w:tr>
    </w:tbl>
    <w:p w:rsidR="00793514" w:rsidRDefault="00793514" w:rsidP="00CD7EFD">
      <w:pPr>
        <w:tabs>
          <w:tab w:val="left" w:pos="3064"/>
        </w:tabs>
        <w:jc w:val="center"/>
        <w:rPr>
          <w:b/>
          <w:bCs/>
          <w:color w:val="800000"/>
        </w:rPr>
      </w:pPr>
    </w:p>
    <w:p w:rsidR="00CD7EFD" w:rsidRDefault="00CD7EFD" w:rsidP="00CD7EFD">
      <w:pPr>
        <w:tabs>
          <w:tab w:val="left" w:pos="3064"/>
        </w:tabs>
        <w:jc w:val="center"/>
        <w:rPr>
          <w:b/>
          <w:bCs/>
          <w:color w:val="800000"/>
        </w:rPr>
      </w:pPr>
    </w:p>
    <w:p w:rsidR="00CD7EFD" w:rsidRDefault="00CD7EFD" w:rsidP="00CD7EFD">
      <w:pPr>
        <w:tabs>
          <w:tab w:val="left" w:pos="3064"/>
        </w:tabs>
        <w:jc w:val="center"/>
        <w:rPr>
          <w:b/>
          <w:bCs/>
          <w:color w:val="800000"/>
        </w:rPr>
      </w:pPr>
    </w:p>
    <w:p w:rsidR="00793514" w:rsidRDefault="00793514" w:rsidP="00B51B3F">
      <w:pPr>
        <w:tabs>
          <w:tab w:val="left" w:pos="3064"/>
        </w:tabs>
        <w:rPr>
          <w:b/>
          <w:bCs/>
          <w:color w:val="800000"/>
        </w:rPr>
      </w:pPr>
    </w:p>
    <w:p w:rsidR="00793514" w:rsidRDefault="00CD7EFD" w:rsidP="00B51B3F">
      <w:pPr>
        <w:tabs>
          <w:tab w:val="left" w:pos="3064"/>
        </w:tabs>
        <w:rPr>
          <w:b/>
          <w:bCs/>
          <w:color w:val="800000"/>
        </w:rPr>
      </w:pPr>
      <w:r>
        <w:rPr>
          <w:noProof/>
        </w:rPr>
        <w:drawing>
          <wp:inline distT="0" distB="0" distL="0" distR="0" wp14:anchorId="71733206" wp14:editId="286BB4D7">
            <wp:extent cx="4829175" cy="3114675"/>
            <wp:effectExtent l="0" t="0" r="9525"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p w:rsidR="00FB5269" w:rsidRDefault="005A17D6" w:rsidP="00B51B3F">
      <w:pPr>
        <w:tabs>
          <w:tab w:val="left" w:pos="3064"/>
        </w:tabs>
        <w:rPr>
          <w:b/>
          <w:bCs/>
          <w:color w:val="800000"/>
        </w:rPr>
      </w:pPr>
      <w:r>
        <w:rPr>
          <w:b/>
          <w:bCs/>
          <w:color w:val="800000"/>
        </w:rPr>
        <w:t xml:space="preserve"> </w:t>
      </w:r>
      <w:r w:rsidR="00CB620D">
        <w:rPr>
          <w:b/>
          <w:bCs/>
          <w:color w:val="800000"/>
        </w:rPr>
        <w:t xml:space="preserve">               </w:t>
      </w:r>
      <w:r w:rsidR="009A4DB4" w:rsidRPr="009A4DB4">
        <w:rPr>
          <w:b/>
          <w:bCs/>
          <w:color w:val="800000"/>
          <w:sz w:val="22"/>
          <w:szCs w:val="22"/>
        </w:rPr>
        <w:t>*01.0</w:t>
      </w:r>
      <w:r w:rsidR="00DA3123">
        <w:rPr>
          <w:b/>
          <w:bCs/>
          <w:color w:val="800000"/>
          <w:sz w:val="22"/>
          <w:szCs w:val="22"/>
        </w:rPr>
        <w:t>1</w:t>
      </w:r>
      <w:r w:rsidR="00CB620D" w:rsidRPr="009A4DB4">
        <w:rPr>
          <w:b/>
          <w:bCs/>
          <w:color w:val="800000"/>
          <w:sz w:val="22"/>
          <w:szCs w:val="22"/>
        </w:rPr>
        <w:t>.202</w:t>
      </w:r>
      <w:r w:rsidR="00DA3123">
        <w:rPr>
          <w:b/>
          <w:bCs/>
          <w:color w:val="800000"/>
          <w:sz w:val="22"/>
          <w:szCs w:val="22"/>
        </w:rPr>
        <w:t>2</w:t>
      </w:r>
      <w:r w:rsidR="007F43DA" w:rsidRPr="009A4DB4">
        <w:rPr>
          <w:b/>
          <w:bCs/>
          <w:color w:val="800000"/>
          <w:sz w:val="22"/>
          <w:szCs w:val="22"/>
        </w:rPr>
        <w:t xml:space="preserve"> tarihi itibariyle</w:t>
      </w:r>
      <w:r w:rsidR="00C83E71">
        <w:rPr>
          <w:b/>
          <w:bCs/>
          <w:color w:val="800000"/>
        </w:rPr>
        <w:t xml:space="preserve">               </w:t>
      </w: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FB5269" w:rsidRDefault="00FB5269" w:rsidP="00B51B3F">
      <w:pPr>
        <w:tabs>
          <w:tab w:val="left" w:pos="3064"/>
        </w:tabs>
        <w:rPr>
          <w:b/>
          <w:bCs/>
          <w:sz w:val="20"/>
          <w:szCs w:val="20"/>
        </w:rPr>
      </w:pPr>
    </w:p>
    <w:p w:rsidR="00CD7EFD" w:rsidRDefault="00C83E71" w:rsidP="00FB5269">
      <w:pPr>
        <w:tabs>
          <w:tab w:val="left" w:pos="3064"/>
        </w:tabs>
        <w:jc w:val="right"/>
        <w:rPr>
          <w:b/>
          <w:bCs/>
          <w:color w:val="800000"/>
        </w:rPr>
      </w:pPr>
      <w:r w:rsidRPr="00C83E71">
        <w:rPr>
          <w:b/>
          <w:bCs/>
          <w:sz w:val="20"/>
          <w:szCs w:val="20"/>
        </w:rPr>
        <w:t>10/31</w:t>
      </w:r>
    </w:p>
    <w:p w:rsidR="00CD7EFD" w:rsidRDefault="00CD7EFD" w:rsidP="00B51B3F">
      <w:pPr>
        <w:tabs>
          <w:tab w:val="left" w:pos="3064"/>
        </w:tabs>
        <w:rPr>
          <w:b/>
          <w:bCs/>
          <w:color w:val="800000"/>
        </w:rPr>
      </w:pPr>
    </w:p>
    <w:p w:rsidR="00CD7EFD" w:rsidRDefault="00CD7EFD" w:rsidP="00B51B3F">
      <w:pPr>
        <w:tabs>
          <w:tab w:val="left" w:pos="3064"/>
        </w:tabs>
        <w:rPr>
          <w:b/>
          <w:bCs/>
          <w:color w:val="800000"/>
        </w:rPr>
      </w:pPr>
    </w:p>
    <w:p w:rsidR="00CD7EFD" w:rsidRDefault="00CD7EFD" w:rsidP="00B51B3F">
      <w:pPr>
        <w:tabs>
          <w:tab w:val="left" w:pos="3064"/>
        </w:tabs>
        <w:rPr>
          <w:b/>
          <w:bCs/>
          <w:color w:val="800000"/>
        </w:rPr>
      </w:pPr>
    </w:p>
    <w:p w:rsidR="00CD7EFD" w:rsidRDefault="00CD7EFD" w:rsidP="00B51B3F">
      <w:pPr>
        <w:tabs>
          <w:tab w:val="left" w:pos="3064"/>
        </w:tabs>
        <w:rPr>
          <w:b/>
          <w:bCs/>
          <w:color w:val="800000"/>
        </w:rPr>
      </w:pPr>
    </w:p>
    <w:tbl>
      <w:tblPr>
        <w:tblW w:w="7040" w:type="dxa"/>
        <w:tblCellMar>
          <w:left w:w="70" w:type="dxa"/>
          <w:right w:w="70" w:type="dxa"/>
        </w:tblCellMar>
        <w:tblLook w:val="04A0" w:firstRow="1" w:lastRow="0" w:firstColumn="1" w:lastColumn="0" w:noHBand="0" w:noVBand="1"/>
      </w:tblPr>
      <w:tblGrid>
        <w:gridCol w:w="7040"/>
      </w:tblGrid>
      <w:tr w:rsidR="005A7B57" w:rsidRPr="005A7B57" w:rsidTr="005A17D6">
        <w:trPr>
          <w:trHeight w:val="342"/>
        </w:trPr>
        <w:tc>
          <w:tcPr>
            <w:tcW w:w="7040" w:type="dxa"/>
            <w:vMerge w:val="restart"/>
            <w:tcBorders>
              <w:top w:val="nil"/>
              <w:left w:val="nil"/>
              <w:bottom w:val="nil"/>
              <w:right w:val="nil"/>
            </w:tcBorders>
            <w:shd w:val="clear" w:color="auto" w:fill="FFC000" w:themeFill="accent4"/>
            <w:noWrap/>
            <w:vAlign w:val="center"/>
            <w:hideMark/>
          </w:tcPr>
          <w:p w:rsidR="005A7B57" w:rsidRPr="005A7B57" w:rsidRDefault="005A7B57" w:rsidP="005A7B57">
            <w:pPr>
              <w:jc w:val="center"/>
              <w:rPr>
                <w:rFonts w:ascii="Calibri" w:eastAsia="Times New Roman" w:hAnsi="Calibri" w:cs="Calibri"/>
                <w:b/>
                <w:bCs/>
                <w:color w:val="000000"/>
                <w:sz w:val="28"/>
                <w:szCs w:val="28"/>
              </w:rPr>
            </w:pPr>
            <w:r w:rsidRPr="005A7B57">
              <w:rPr>
                <w:rFonts w:ascii="Calibri" w:eastAsia="Times New Roman" w:hAnsi="Calibri" w:cs="Calibri"/>
                <w:b/>
                <w:bCs/>
                <w:color w:val="000000"/>
                <w:sz w:val="28"/>
                <w:szCs w:val="28"/>
              </w:rPr>
              <w:t>YILLARA GÖRE AKTİF ÖĞRENCİ SAYILARI</w:t>
            </w:r>
          </w:p>
        </w:tc>
      </w:tr>
      <w:tr w:rsidR="005A7B57" w:rsidRPr="005A7B57" w:rsidTr="005A17D6">
        <w:trPr>
          <w:trHeight w:val="342"/>
        </w:trPr>
        <w:tc>
          <w:tcPr>
            <w:tcW w:w="7040" w:type="dxa"/>
            <w:vMerge/>
            <w:tcBorders>
              <w:top w:val="nil"/>
              <w:left w:val="nil"/>
              <w:bottom w:val="nil"/>
              <w:right w:val="nil"/>
            </w:tcBorders>
            <w:shd w:val="clear" w:color="auto" w:fill="FFC000" w:themeFill="accent4"/>
            <w:vAlign w:val="center"/>
            <w:hideMark/>
          </w:tcPr>
          <w:p w:rsidR="005A7B57" w:rsidRPr="005A7B57" w:rsidRDefault="005A7B57" w:rsidP="005A7B57">
            <w:pPr>
              <w:rPr>
                <w:rFonts w:ascii="Calibri" w:eastAsia="Times New Roman" w:hAnsi="Calibri" w:cs="Calibri"/>
                <w:b/>
                <w:bCs/>
                <w:color w:val="000000"/>
                <w:sz w:val="28"/>
                <w:szCs w:val="28"/>
              </w:rPr>
            </w:pPr>
          </w:p>
        </w:tc>
      </w:tr>
    </w:tbl>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tbl>
      <w:tblPr>
        <w:tblW w:w="2460" w:type="dxa"/>
        <w:tblCellMar>
          <w:left w:w="70" w:type="dxa"/>
          <w:right w:w="70" w:type="dxa"/>
        </w:tblCellMar>
        <w:tblLook w:val="04A0" w:firstRow="1" w:lastRow="0" w:firstColumn="1" w:lastColumn="0" w:noHBand="0" w:noVBand="1"/>
      </w:tblPr>
      <w:tblGrid>
        <w:gridCol w:w="1500"/>
        <w:gridCol w:w="960"/>
      </w:tblGrid>
      <w:tr w:rsidR="005A7B57" w:rsidRPr="002C1A99" w:rsidTr="005A7B57">
        <w:trPr>
          <w:trHeight w:val="285"/>
        </w:trPr>
        <w:tc>
          <w:tcPr>
            <w:tcW w:w="1500" w:type="dxa"/>
            <w:tcBorders>
              <w:top w:val="nil"/>
              <w:left w:val="nil"/>
              <w:bottom w:val="nil"/>
              <w:right w:val="nil"/>
            </w:tcBorders>
            <w:shd w:val="clear" w:color="auto" w:fill="auto"/>
            <w:noWrap/>
            <w:vAlign w:val="bottom"/>
            <w:hideMark/>
          </w:tcPr>
          <w:p w:rsidR="005A7B57" w:rsidRPr="002C1A99" w:rsidRDefault="005A7B57" w:rsidP="005A7B57">
            <w:pPr>
              <w:rPr>
                <w:rFonts w:asciiTheme="minorHAnsi" w:eastAsia="Times New Roman" w:hAnsiTheme="minorHAnsi" w:cs="Calibri"/>
                <w:b/>
                <w:bCs/>
                <w:color w:val="000000"/>
                <w:sz w:val="20"/>
                <w:szCs w:val="20"/>
              </w:rPr>
            </w:pPr>
            <w:r w:rsidRPr="002C1A99">
              <w:rPr>
                <w:rFonts w:asciiTheme="minorHAnsi" w:eastAsia="Times New Roman" w:hAnsiTheme="minorHAnsi" w:cs="Calibri"/>
                <w:b/>
                <w:bCs/>
                <w:color w:val="000000"/>
                <w:sz w:val="20"/>
                <w:szCs w:val="20"/>
              </w:rPr>
              <w:t>2017</w:t>
            </w:r>
          </w:p>
        </w:tc>
        <w:tc>
          <w:tcPr>
            <w:tcW w:w="960" w:type="dxa"/>
            <w:tcBorders>
              <w:top w:val="nil"/>
              <w:left w:val="nil"/>
              <w:bottom w:val="nil"/>
              <w:right w:val="nil"/>
            </w:tcBorders>
            <w:shd w:val="clear" w:color="auto" w:fill="auto"/>
            <w:noWrap/>
            <w:vAlign w:val="bottom"/>
            <w:hideMark/>
          </w:tcPr>
          <w:p w:rsidR="005A7B57" w:rsidRPr="002C1A99" w:rsidRDefault="005A7B57" w:rsidP="005A7B57">
            <w:pPr>
              <w:rPr>
                <w:rFonts w:asciiTheme="minorHAnsi" w:eastAsia="Times New Roman" w:hAnsiTheme="minorHAnsi" w:cs="Calibri"/>
                <w:b/>
                <w:bCs/>
                <w:color w:val="000000"/>
                <w:sz w:val="20"/>
                <w:szCs w:val="20"/>
              </w:rPr>
            </w:pPr>
            <w:r w:rsidRPr="002C1A99">
              <w:rPr>
                <w:rFonts w:asciiTheme="minorHAnsi" w:eastAsia="Times New Roman" w:hAnsiTheme="minorHAnsi" w:cs="Calibri"/>
                <w:b/>
                <w:bCs/>
                <w:color w:val="000000"/>
                <w:sz w:val="20"/>
                <w:szCs w:val="20"/>
              </w:rPr>
              <w:t>509</w:t>
            </w:r>
          </w:p>
        </w:tc>
      </w:tr>
      <w:tr w:rsidR="005A7B57" w:rsidRPr="002C1A99" w:rsidTr="005A7B57">
        <w:trPr>
          <w:trHeight w:val="285"/>
        </w:trPr>
        <w:tc>
          <w:tcPr>
            <w:tcW w:w="1500" w:type="dxa"/>
            <w:tcBorders>
              <w:top w:val="nil"/>
              <w:left w:val="nil"/>
              <w:bottom w:val="nil"/>
              <w:right w:val="nil"/>
            </w:tcBorders>
            <w:shd w:val="clear" w:color="auto" w:fill="auto"/>
            <w:noWrap/>
            <w:vAlign w:val="bottom"/>
            <w:hideMark/>
          </w:tcPr>
          <w:p w:rsidR="005A7B57" w:rsidRPr="002C1A99" w:rsidRDefault="005A7B57" w:rsidP="005A7B57">
            <w:pPr>
              <w:rPr>
                <w:rFonts w:asciiTheme="minorHAnsi" w:eastAsia="Times New Roman" w:hAnsiTheme="minorHAnsi" w:cs="Calibri"/>
                <w:b/>
                <w:bCs/>
                <w:color w:val="000000"/>
                <w:sz w:val="20"/>
                <w:szCs w:val="20"/>
              </w:rPr>
            </w:pPr>
            <w:r w:rsidRPr="002C1A99">
              <w:rPr>
                <w:rFonts w:asciiTheme="minorHAnsi" w:eastAsia="Times New Roman" w:hAnsiTheme="minorHAnsi" w:cs="Calibri"/>
                <w:b/>
                <w:bCs/>
                <w:color w:val="000000"/>
                <w:sz w:val="20"/>
                <w:szCs w:val="20"/>
              </w:rPr>
              <w:t>2018</w:t>
            </w:r>
          </w:p>
        </w:tc>
        <w:tc>
          <w:tcPr>
            <w:tcW w:w="960" w:type="dxa"/>
            <w:tcBorders>
              <w:top w:val="nil"/>
              <w:left w:val="nil"/>
              <w:bottom w:val="nil"/>
              <w:right w:val="nil"/>
            </w:tcBorders>
            <w:shd w:val="clear" w:color="auto" w:fill="auto"/>
            <w:noWrap/>
            <w:vAlign w:val="bottom"/>
            <w:hideMark/>
          </w:tcPr>
          <w:p w:rsidR="005A7B57" w:rsidRPr="002C1A99" w:rsidRDefault="005A7B57" w:rsidP="005A7B57">
            <w:pPr>
              <w:rPr>
                <w:rFonts w:asciiTheme="minorHAnsi" w:eastAsia="Times New Roman" w:hAnsiTheme="minorHAnsi" w:cs="Calibri"/>
                <w:b/>
                <w:bCs/>
                <w:color w:val="000000"/>
                <w:sz w:val="20"/>
                <w:szCs w:val="20"/>
              </w:rPr>
            </w:pPr>
            <w:r w:rsidRPr="002C1A99">
              <w:rPr>
                <w:rFonts w:asciiTheme="minorHAnsi" w:eastAsia="Times New Roman" w:hAnsiTheme="minorHAnsi" w:cs="Calibri"/>
                <w:b/>
                <w:bCs/>
                <w:color w:val="000000"/>
                <w:sz w:val="20"/>
                <w:szCs w:val="20"/>
              </w:rPr>
              <w:t>1097</w:t>
            </w:r>
          </w:p>
        </w:tc>
      </w:tr>
      <w:tr w:rsidR="005A7B57" w:rsidRPr="002C1A99" w:rsidTr="005A7B57">
        <w:trPr>
          <w:trHeight w:val="285"/>
        </w:trPr>
        <w:tc>
          <w:tcPr>
            <w:tcW w:w="1500" w:type="dxa"/>
            <w:tcBorders>
              <w:top w:val="nil"/>
              <w:left w:val="nil"/>
              <w:bottom w:val="nil"/>
              <w:right w:val="nil"/>
            </w:tcBorders>
            <w:shd w:val="clear" w:color="auto" w:fill="auto"/>
            <w:noWrap/>
            <w:vAlign w:val="bottom"/>
            <w:hideMark/>
          </w:tcPr>
          <w:p w:rsidR="005A7B57" w:rsidRPr="002C1A99" w:rsidRDefault="005A7B57" w:rsidP="005A7B57">
            <w:pPr>
              <w:rPr>
                <w:rFonts w:asciiTheme="minorHAnsi" w:eastAsia="Times New Roman" w:hAnsiTheme="minorHAnsi" w:cs="Calibri"/>
                <w:b/>
                <w:bCs/>
                <w:color w:val="000000"/>
                <w:sz w:val="20"/>
                <w:szCs w:val="20"/>
              </w:rPr>
            </w:pPr>
            <w:r w:rsidRPr="002C1A99">
              <w:rPr>
                <w:rFonts w:asciiTheme="minorHAnsi" w:eastAsia="Times New Roman" w:hAnsiTheme="minorHAnsi" w:cs="Calibri"/>
                <w:b/>
                <w:bCs/>
                <w:color w:val="000000"/>
                <w:sz w:val="20"/>
                <w:szCs w:val="20"/>
              </w:rPr>
              <w:t>2019</w:t>
            </w:r>
          </w:p>
        </w:tc>
        <w:tc>
          <w:tcPr>
            <w:tcW w:w="960" w:type="dxa"/>
            <w:tcBorders>
              <w:top w:val="nil"/>
              <w:left w:val="nil"/>
              <w:bottom w:val="nil"/>
              <w:right w:val="nil"/>
            </w:tcBorders>
            <w:shd w:val="clear" w:color="auto" w:fill="auto"/>
            <w:noWrap/>
            <w:vAlign w:val="bottom"/>
            <w:hideMark/>
          </w:tcPr>
          <w:p w:rsidR="009B4ADC" w:rsidRPr="002C1A99" w:rsidRDefault="005A7B57" w:rsidP="005A7B57">
            <w:pPr>
              <w:rPr>
                <w:rFonts w:asciiTheme="minorHAnsi" w:eastAsia="Times New Roman" w:hAnsiTheme="minorHAnsi" w:cs="Calibri"/>
                <w:b/>
                <w:bCs/>
                <w:color w:val="000000"/>
                <w:sz w:val="20"/>
                <w:szCs w:val="20"/>
              </w:rPr>
            </w:pPr>
            <w:r w:rsidRPr="002C1A99">
              <w:rPr>
                <w:rFonts w:asciiTheme="minorHAnsi" w:eastAsia="Times New Roman" w:hAnsiTheme="minorHAnsi" w:cs="Calibri"/>
                <w:b/>
                <w:bCs/>
                <w:color w:val="000000"/>
                <w:sz w:val="20"/>
                <w:szCs w:val="20"/>
              </w:rPr>
              <w:t>2053</w:t>
            </w:r>
          </w:p>
        </w:tc>
      </w:tr>
    </w:tbl>
    <w:p w:rsidR="005A7B57" w:rsidRPr="002C1A99" w:rsidRDefault="00334EFE" w:rsidP="00B51B3F">
      <w:pPr>
        <w:tabs>
          <w:tab w:val="left" w:pos="3064"/>
        </w:tabs>
        <w:rPr>
          <w:rFonts w:asciiTheme="minorHAnsi" w:hAnsiTheme="minorHAnsi"/>
          <w:b/>
          <w:bCs/>
          <w:color w:val="800000"/>
          <w:sz w:val="20"/>
          <w:szCs w:val="20"/>
        </w:rPr>
      </w:pPr>
      <w:r w:rsidRPr="002C1A99">
        <w:rPr>
          <w:rFonts w:asciiTheme="minorHAnsi" w:hAnsiTheme="minorHAnsi"/>
          <w:b/>
          <w:bCs/>
          <w:color w:val="800000"/>
          <w:sz w:val="20"/>
          <w:szCs w:val="20"/>
        </w:rPr>
        <w:t xml:space="preserve"> </w:t>
      </w:r>
      <w:r w:rsidR="002C1A99" w:rsidRPr="002C1A99">
        <w:rPr>
          <w:rFonts w:asciiTheme="minorHAnsi" w:hAnsiTheme="minorHAnsi"/>
          <w:b/>
          <w:bCs/>
          <w:color w:val="800000"/>
          <w:sz w:val="20"/>
          <w:szCs w:val="20"/>
        </w:rPr>
        <w:t xml:space="preserve"> </w:t>
      </w:r>
      <w:r w:rsidR="00C005F4" w:rsidRPr="002C1A99">
        <w:rPr>
          <w:rFonts w:asciiTheme="minorHAnsi" w:hAnsiTheme="minorHAnsi"/>
          <w:b/>
          <w:bCs/>
          <w:color w:val="000000" w:themeColor="text1"/>
          <w:sz w:val="20"/>
          <w:szCs w:val="20"/>
        </w:rPr>
        <w:t xml:space="preserve">2020                </w:t>
      </w:r>
      <w:r w:rsidR="002C1A99" w:rsidRPr="002C1A99">
        <w:rPr>
          <w:rFonts w:asciiTheme="minorHAnsi" w:hAnsiTheme="minorHAnsi"/>
          <w:b/>
          <w:bCs/>
          <w:color w:val="000000" w:themeColor="text1"/>
          <w:sz w:val="20"/>
          <w:szCs w:val="20"/>
        </w:rPr>
        <w:t xml:space="preserve">       </w:t>
      </w:r>
      <w:r w:rsidR="002C1A99">
        <w:rPr>
          <w:rFonts w:asciiTheme="minorHAnsi" w:hAnsiTheme="minorHAnsi"/>
          <w:b/>
          <w:bCs/>
          <w:color w:val="000000" w:themeColor="text1"/>
          <w:sz w:val="20"/>
          <w:szCs w:val="20"/>
        </w:rPr>
        <w:t xml:space="preserve"> </w:t>
      </w:r>
      <w:r w:rsidR="00C005F4" w:rsidRPr="002C1A99">
        <w:rPr>
          <w:rFonts w:asciiTheme="minorHAnsi" w:hAnsiTheme="minorHAnsi"/>
          <w:b/>
          <w:bCs/>
          <w:color w:val="000000" w:themeColor="text1"/>
          <w:sz w:val="20"/>
          <w:szCs w:val="20"/>
        </w:rPr>
        <w:t>2066</w:t>
      </w:r>
    </w:p>
    <w:p w:rsidR="005A7B57" w:rsidRDefault="005A7B57" w:rsidP="00B51B3F">
      <w:pPr>
        <w:tabs>
          <w:tab w:val="left" w:pos="3064"/>
        </w:tabs>
        <w:rPr>
          <w:b/>
          <w:bCs/>
          <w:color w:val="800000"/>
        </w:rPr>
      </w:pPr>
    </w:p>
    <w:p w:rsidR="005A7B57" w:rsidRDefault="00334EFE" w:rsidP="00B51B3F">
      <w:pPr>
        <w:tabs>
          <w:tab w:val="left" w:pos="3064"/>
        </w:tabs>
        <w:rPr>
          <w:b/>
          <w:bCs/>
          <w:color w:val="800000"/>
        </w:rPr>
      </w:pPr>
      <w:r>
        <w:rPr>
          <w:noProof/>
        </w:rPr>
        <w:drawing>
          <wp:inline distT="0" distB="0" distL="0" distR="0" wp14:anchorId="36B0715F" wp14:editId="45432BA7">
            <wp:extent cx="4467225" cy="2457450"/>
            <wp:effectExtent l="152400" t="152400" r="142875" b="15240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CD7EFD" w:rsidRDefault="00CD7EFD"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CD7EFD" w:rsidRDefault="00CD7EFD" w:rsidP="00B51B3F">
      <w:pPr>
        <w:tabs>
          <w:tab w:val="left" w:pos="3064"/>
        </w:tabs>
        <w:rPr>
          <w:b/>
          <w:bCs/>
          <w:color w:val="800000"/>
        </w:rPr>
      </w:pPr>
    </w:p>
    <w:p w:rsidR="005A17D6" w:rsidRDefault="005A17D6" w:rsidP="00B51B3F">
      <w:pPr>
        <w:tabs>
          <w:tab w:val="left" w:pos="3064"/>
        </w:tabs>
        <w:rPr>
          <w:b/>
          <w:bCs/>
          <w:color w:val="800000"/>
        </w:rPr>
      </w:pPr>
    </w:p>
    <w:p w:rsidR="005A17D6" w:rsidRDefault="005A17D6" w:rsidP="00B51B3F">
      <w:pPr>
        <w:tabs>
          <w:tab w:val="left" w:pos="3064"/>
        </w:tabs>
        <w:rPr>
          <w:b/>
          <w:bCs/>
          <w:color w:val="800000"/>
        </w:rPr>
      </w:pPr>
    </w:p>
    <w:p w:rsidR="005A17D6" w:rsidRDefault="007F43DA" w:rsidP="00B51B3F">
      <w:pPr>
        <w:tabs>
          <w:tab w:val="left" w:pos="3064"/>
        </w:tabs>
        <w:rPr>
          <w:b/>
          <w:bCs/>
          <w:color w:val="800000"/>
        </w:rPr>
      </w:pPr>
      <w:r>
        <w:rPr>
          <w:b/>
          <w:bCs/>
          <w:color w:val="800000"/>
        </w:rPr>
        <w:t xml:space="preserve">                                                                      </w:t>
      </w:r>
      <w:r w:rsidR="009A4DB4">
        <w:rPr>
          <w:b/>
          <w:bCs/>
          <w:color w:val="800000"/>
        </w:rPr>
        <w:t xml:space="preserve">    </w:t>
      </w:r>
      <w:r w:rsidR="00CB620D">
        <w:rPr>
          <w:b/>
          <w:bCs/>
          <w:color w:val="800000"/>
        </w:rPr>
        <w:t xml:space="preserve">           </w:t>
      </w:r>
      <w:r w:rsidR="009A4DB4" w:rsidRPr="009A4DB4">
        <w:rPr>
          <w:b/>
          <w:bCs/>
          <w:color w:val="800000"/>
          <w:sz w:val="22"/>
          <w:szCs w:val="22"/>
        </w:rPr>
        <w:t>*01.0</w:t>
      </w:r>
      <w:r w:rsidR="00DA3123">
        <w:rPr>
          <w:b/>
          <w:bCs/>
          <w:color w:val="800000"/>
          <w:sz w:val="22"/>
          <w:szCs w:val="22"/>
        </w:rPr>
        <w:t>1</w:t>
      </w:r>
      <w:r w:rsidR="00CB620D" w:rsidRPr="009A4DB4">
        <w:rPr>
          <w:b/>
          <w:bCs/>
          <w:color w:val="800000"/>
          <w:sz w:val="22"/>
          <w:szCs w:val="22"/>
        </w:rPr>
        <w:t>.202</w:t>
      </w:r>
      <w:r w:rsidR="00DA3123">
        <w:rPr>
          <w:b/>
          <w:bCs/>
          <w:color w:val="800000"/>
          <w:sz w:val="22"/>
          <w:szCs w:val="22"/>
        </w:rPr>
        <w:t>2</w:t>
      </w:r>
      <w:r w:rsidR="005A17D6" w:rsidRPr="009A4DB4">
        <w:rPr>
          <w:b/>
          <w:bCs/>
          <w:color w:val="800000"/>
          <w:sz w:val="22"/>
          <w:szCs w:val="22"/>
        </w:rPr>
        <w:t xml:space="preserve"> </w:t>
      </w:r>
      <w:r w:rsidRPr="009A4DB4">
        <w:rPr>
          <w:b/>
          <w:bCs/>
          <w:color w:val="800000"/>
          <w:sz w:val="22"/>
          <w:szCs w:val="22"/>
        </w:rPr>
        <w:t>tarihi itibariyle</w:t>
      </w:r>
      <w:r w:rsidR="00C83E71">
        <w:rPr>
          <w:b/>
          <w:bCs/>
          <w:color w:val="800000"/>
        </w:rPr>
        <w:t xml:space="preserve">               </w:t>
      </w:r>
      <w:r w:rsidR="00C83E71" w:rsidRPr="00C83E71">
        <w:rPr>
          <w:b/>
          <w:bCs/>
          <w:sz w:val="20"/>
          <w:szCs w:val="20"/>
        </w:rPr>
        <w:t>11/31</w:t>
      </w:r>
    </w:p>
    <w:p w:rsidR="005A17D6" w:rsidRDefault="005A17D6" w:rsidP="00B51B3F">
      <w:pPr>
        <w:tabs>
          <w:tab w:val="left" w:pos="3064"/>
        </w:tabs>
        <w:rPr>
          <w:b/>
          <w:bCs/>
          <w:color w:val="800000"/>
        </w:rPr>
      </w:pPr>
    </w:p>
    <w:p w:rsidR="005A17D6" w:rsidRDefault="005A17D6" w:rsidP="00B51B3F">
      <w:pPr>
        <w:tabs>
          <w:tab w:val="left" w:pos="3064"/>
        </w:tabs>
        <w:rPr>
          <w:b/>
          <w:bCs/>
          <w:color w:val="800000"/>
        </w:rPr>
      </w:pPr>
    </w:p>
    <w:p w:rsidR="00793514" w:rsidRDefault="00793514" w:rsidP="00B51B3F">
      <w:pPr>
        <w:tabs>
          <w:tab w:val="left" w:pos="3064"/>
        </w:tabs>
        <w:rPr>
          <w:b/>
          <w:bCs/>
          <w:color w:val="800000"/>
        </w:rPr>
      </w:pPr>
    </w:p>
    <w:p w:rsidR="00793514" w:rsidRDefault="00793514" w:rsidP="00B51B3F">
      <w:pPr>
        <w:tabs>
          <w:tab w:val="left" w:pos="3064"/>
        </w:tabs>
        <w:rPr>
          <w:b/>
          <w:bCs/>
          <w:color w:val="800000"/>
        </w:rPr>
      </w:pPr>
    </w:p>
    <w:tbl>
      <w:tblPr>
        <w:tblW w:w="9062" w:type="dxa"/>
        <w:jc w:val="center"/>
        <w:tblCellMar>
          <w:left w:w="70" w:type="dxa"/>
          <w:right w:w="70" w:type="dxa"/>
        </w:tblCellMar>
        <w:tblLook w:val="04A0" w:firstRow="1" w:lastRow="0" w:firstColumn="1" w:lastColumn="0" w:noHBand="0" w:noVBand="1"/>
      </w:tblPr>
      <w:tblGrid>
        <w:gridCol w:w="5949"/>
        <w:gridCol w:w="709"/>
        <w:gridCol w:w="850"/>
        <w:gridCol w:w="709"/>
        <w:gridCol w:w="845"/>
      </w:tblGrid>
      <w:tr w:rsidR="00E14092" w:rsidRPr="005A7B57" w:rsidTr="002170A8">
        <w:trPr>
          <w:trHeight w:val="300"/>
          <w:jc w:val="center"/>
        </w:trPr>
        <w:tc>
          <w:tcPr>
            <w:tcW w:w="8217" w:type="dxa"/>
            <w:gridSpan w:val="4"/>
            <w:vMerge w:val="restart"/>
            <w:tcBorders>
              <w:top w:val="single" w:sz="4" w:space="0" w:color="auto"/>
              <w:left w:val="single" w:sz="4" w:space="0" w:color="auto"/>
            </w:tcBorders>
            <w:shd w:val="clear" w:color="auto" w:fill="D9E2F3" w:themeFill="accent5" w:themeFillTint="33"/>
            <w:noWrap/>
            <w:vAlign w:val="center"/>
            <w:hideMark/>
          </w:tcPr>
          <w:p w:rsidR="00E14092" w:rsidRPr="005A7B57" w:rsidRDefault="00E14092" w:rsidP="005A7B57">
            <w:pPr>
              <w:jc w:val="center"/>
              <w:rPr>
                <w:rFonts w:ascii="Calibri" w:eastAsia="Times New Roman" w:hAnsi="Calibri" w:cs="Calibri"/>
                <w:b/>
                <w:bCs/>
                <w:color w:val="000000"/>
              </w:rPr>
            </w:pPr>
            <w:r w:rsidRPr="005A7B57">
              <w:rPr>
                <w:rFonts w:ascii="Calibri" w:eastAsia="Times New Roman" w:hAnsi="Calibri" w:cs="Calibri"/>
                <w:b/>
                <w:bCs/>
                <w:color w:val="000000"/>
              </w:rPr>
              <w:t>BİRİMLERİN YILLARA GÖRE ÖĞRENCİ SAYISI</w:t>
            </w:r>
          </w:p>
        </w:tc>
        <w:tc>
          <w:tcPr>
            <w:tcW w:w="845" w:type="dxa"/>
            <w:tcBorders>
              <w:top w:val="single" w:sz="4" w:space="0" w:color="auto"/>
              <w:right w:val="single" w:sz="4" w:space="0" w:color="auto"/>
            </w:tcBorders>
            <w:shd w:val="clear" w:color="auto" w:fill="D9E2F3" w:themeFill="accent5" w:themeFillTint="33"/>
          </w:tcPr>
          <w:p w:rsidR="00E14092" w:rsidRPr="005A7B57" w:rsidRDefault="00E14092" w:rsidP="005A7B57">
            <w:pPr>
              <w:jc w:val="center"/>
              <w:rPr>
                <w:rFonts w:ascii="Calibri" w:eastAsia="Times New Roman" w:hAnsi="Calibri" w:cs="Calibri"/>
                <w:b/>
                <w:bCs/>
                <w:color w:val="000000"/>
              </w:rPr>
            </w:pPr>
          </w:p>
        </w:tc>
      </w:tr>
      <w:tr w:rsidR="00E14092" w:rsidRPr="005A7B57" w:rsidTr="002170A8">
        <w:trPr>
          <w:trHeight w:val="300"/>
          <w:jc w:val="center"/>
        </w:trPr>
        <w:tc>
          <w:tcPr>
            <w:tcW w:w="8217" w:type="dxa"/>
            <w:gridSpan w:val="4"/>
            <w:vMerge/>
            <w:tcBorders>
              <w:left w:val="single" w:sz="4" w:space="0" w:color="auto"/>
              <w:bottom w:val="single" w:sz="4" w:space="0" w:color="auto"/>
            </w:tcBorders>
            <w:shd w:val="clear" w:color="auto" w:fill="D9E2F3" w:themeFill="accent5" w:themeFillTint="33"/>
            <w:vAlign w:val="center"/>
            <w:hideMark/>
          </w:tcPr>
          <w:p w:rsidR="00E14092" w:rsidRPr="005A7B57" w:rsidRDefault="00E14092" w:rsidP="005A7B57">
            <w:pPr>
              <w:rPr>
                <w:rFonts w:ascii="Calibri" w:eastAsia="Times New Roman" w:hAnsi="Calibri" w:cs="Calibri"/>
                <w:b/>
                <w:bCs/>
                <w:color w:val="000000"/>
              </w:rPr>
            </w:pPr>
          </w:p>
        </w:tc>
        <w:tc>
          <w:tcPr>
            <w:tcW w:w="845" w:type="dxa"/>
            <w:tcBorders>
              <w:bottom w:val="single" w:sz="4" w:space="0" w:color="auto"/>
              <w:right w:val="single" w:sz="4" w:space="0" w:color="auto"/>
            </w:tcBorders>
            <w:shd w:val="clear" w:color="auto" w:fill="D9E2F3" w:themeFill="accent5" w:themeFillTint="33"/>
          </w:tcPr>
          <w:p w:rsidR="00E14092" w:rsidRPr="005A7B57" w:rsidRDefault="00E14092" w:rsidP="005A7B57">
            <w:pPr>
              <w:rPr>
                <w:rFonts w:ascii="Calibri" w:eastAsia="Times New Roman" w:hAnsi="Calibri" w:cs="Calibri"/>
                <w:b/>
                <w:bCs/>
                <w:color w:val="000000"/>
              </w:rPr>
            </w:pPr>
          </w:p>
        </w:tc>
      </w:tr>
      <w:tr w:rsidR="00E14092" w:rsidRPr="005A7B57" w:rsidTr="002170A8">
        <w:trPr>
          <w:trHeight w:val="375"/>
          <w:jc w:val="center"/>
        </w:trPr>
        <w:tc>
          <w:tcPr>
            <w:tcW w:w="594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rsidR="00E14092" w:rsidRPr="005A7B57" w:rsidRDefault="00E14092" w:rsidP="005A7B57">
            <w:pPr>
              <w:jc w:val="center"/>
              <w:rPr>
                <w:rFonts w:ascii="Calibri" w:eastAsia="Times New Roman" w:hAnsi="Calibri" w:cs="Calibri"/>
                <w:b/>
                <w:bCs/>
                <w:color w:val="000000"/>
                <w:sz w:val="22"/>
                <w:szCs w:val="22"/>
              </w:rPr>
            </w:pPr>
            <w:r w:rsidRPr="005A7B57">
              <w:rPr>
                <w:rFonts w:ascii="Calibri" w:eastAsia="Times New Roman" w:hAnsi="Calibri" w:cs="Calibri"/>
                <w:b/>
                <w:bCs/>
                <w:color w:val="000000"/>
                <w:sz w:val="22"/>
                <w:szCs w:val="22"/>
              </w:rPr>
              <w:t>BİRİM ADI</w:t>
            </w:r>
          </w:p>
        </w:tc>
        <w:tc>
          <w:tcPr>
            <w:tcW w:w="709"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E14092" w:rsidRPr="005A7B57" w:rsidRDefault="00E14092" w:rsidP="005A7B57">
            <w:pPr>
              <w:jc w:val="center"/>
              <w:rPr>
                <w:rFonts w:ascii="Calibri" w:eastAsia="Times New Roman" w:hAnsi="Calibri" w:cs="Calibri"/>
                <w:b/>
                <w:bCs/>
                <w:color w:val="000000"/>
                <w:sz w:val="22"/>
                <w:szCs w:val="22"/>
              </w:rPr>
            </w:pPr>
            <w:r w:rsidRPr="005A7B57">
              <w:rPr>
                <w:rFonts w:ascii="Calibri" w:eastAsia="Times New Roman" w:hAnsi="Calibri" w:cs="Calibri"/>
                <w:b/>
                <w:bCs/>
                <w:color w:val="000000"/>
                <w:sz w:val="22"/>
                <w:szCs w:val="22"/>
              </w:rPr>
              <w:t>2017</w:t>
            </w:r>
          </w:p>
        </w:tc>
        <w:tc>
          <w:tcPr>
            <w:tcW w:w="85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E14092" w:rsidRPr="005A7B57" w:rsidRDefault="00E14092" w:rsidP="005A7B57">
            <w:pPr>
              <w:jc w:val="center"/>
              <w:rPr>
                <w:rFonts w:ascii="Calibri" w:eastAsia="Times New Roman" w:hAnsi="Calibri" w:cs="Calibri"/>
                <w:b/>
                <w:bCs/>
                <w:color w:val="000000"/>
                <w:sz w:val="22"/>
                <w:szCs w:val="22"/>
              </w:rPr>
            </w:pPr>
            <w:r w:rsidRPr="005A7B57">
              <w:rPr>
                <w:rFonts w:ascii="Calibri" w:eastAsia="Times New Roman" w:hAnsi="Calibri" w:cs="Calibri"/>
                <w:b/>
                <w:bCs/>
                <w:color w:val="000000"/>
                <w:sz w:val="22"/>
                <w:szCs w:val="22"/>
              </w:rPr>
              <w:t>2018</w:t>
            </w:r>
          </w:p>
        </w:tc>
        <w:tc>
          <w:tcPr>
            <w:tcW w:w="709"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E14092" w:rsidRPr="005A7B57" w:rsidRDefault="00E14092" w:rsidP="00E14092">
            <w:pPr>
              <w:jc w:val="center"/>
              <w:rPr>
                <w:rFonts w:ascii="Calibri" w:eastAsia="Times New Roman" w:hAnsi="Calibri" w:cs="Calibri"/>
                <w:b/>
                <w:bCs/>
                <w:color w:val="000000"/>
                <w:sz w:val="22"/>
                <w:szCs w:val="22"/>
              </w:rPr>
            </w:pPr>
            <w:r w:rsidRPr="005A7B57">
              <w:rPr>
                <w:rFonts w:ascii="Calibri" w:eastAsia="Times New Roman" w:hAnsi="Calibri" w:cs="Calibri"/>
                <w:b/>
                <w:bCs/>
                <w:color w:val="000000"/>
                <w:sz w:val="22"/>
                <w:szCs w:val="22"/>
              </w:rPr>
              <w:t>2019</w:t>
            </w:r>
          </w:p>
        </w:tc>
        <w:tc>
          <w:tcPr>
            <w:tcW w:w="845" w:type="dxa"/>
            <w:tcBorders>
              <w:top w:val="single" w:sz="4" w:space="0" w:color="auto"/>
              <w:left w:val="nil"/>
              <w:bottom w:val="single" w:sz="4" w:space="0" w:color="auto"/>
              <w:right w:val="single" w:sz="4" w:space="0" w:color="auto"/>
            </w:tcBorders>
            <w:shd w:val="clear" w:color="auto" w:fill="D9E2F3" w:themeFill="accent5" w:themeFillTint="33"/>
            <w:vAlign w:val="center"/>
          </w:tcPr>
          <w:p w:rsidR="00E14092" w:rsidRPr="005A7B57" w:rsidRDefault="00E14092" w:rsidP="00E14092">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2020</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BATI DÜNYASI ARAŞTIRMALARI ENSTİTÜSÜ</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45" w:type="dxa"/>
            <w:tcBorders>
              <w:top w:val="nil"/>
              <w:left w:val="nil"/>
              <w:bottom w:val="single" w:sz="4" w:space="0" w:color="auto"/>
              <w:right w:val="single" w:sz="4" w:space="0" w:color="auto"/>
            </w:tcBorders>
            <w:shd w:val="clear" w:color="auto" w:fill="FFF2CC" w:themeFill="accent4" w:themeFillTint="33"/>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DOĞU VE AFRİKA ARAŞTIMALARI ENSTİTÜSÜ</w:t>
            </w:r>
          </w:p>
        </w:tc>
        <w:tc>
          <w:tcPr>
            <w:tcW w:w="709" w:type="dxa"/>
            <w:tcBorders>
              <w:top w:val="nil"/>
              <w:left w:val="nil"/>
              <w:bottom w:val="single" w:sz="4" w:space="0" w:color="auto"/>
              <w:right w:val="single" w:sz="4" w:space="0" w:color="auto"/>
            </w:tcBorders>
            <w:shd w:val="clear" w:color="auto" w:fill="auto"/>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22</w:t>
            </w:r>
          </w:p>
        </w:tc>
        <w:tc>
          <w:tcPr>
            <w:tcW w:w="709" w:type="dxa"/>
            <w:tcBorders>
              <w:top w:val="nil"/>
              <w:left w:val="nil"/>
              <w:bottom w:val="single" w:sz="4" w:space="0" w:color="auto"/>
              <w:right w:val="single" w:sz="4" w:space="0" w:color="auto"/>
            </w:tcBorders>
            <w:shd w:val="clear" w:color="auto" w:fill="auto"/>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67</w:t>
            </w:r>
          </w:p>
        </w:tc>
        <w:tc>
          <w:tcPr>
            <w:tcW w:w="845" w:type="dxa"/>
            <w:tcBorders>
              <w:top w:val="nil"/>
              <w:left w:val="nil"/>
              <w:bottom w:val="single" w:sz="4" w:space="0" w:color="auto"/>
              <w:right w:val="single" w:sz="4" w:space="0" w:color="auto"/>
            </w:tcBorders>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67</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İSLAMİ ARAŞTIRMALAR ENSTİTÜSÜ</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34</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98</w:t>
            </w:r>
          </w:p>
        </w:tc>
        <w:tc>
          <w:tcPr>
            <w:tcW w:w="845" w:type="dxa"/>
            <w:tcBorders>
              <w:top w:val="nil"/>
              <w:left w:val="nil"/>
              <w:bottom w:val="single" w:sz="4" w:space="0" w:color="auto"/>
              <w:right w:val="single" w:sz="4" w:space="0" w:color="auto"/>
            </w:tcBorders>
            <w:shd w:val="clear" w:color="auto" w:fill="FFF2CC" w:themeFill="accent4" w:themeFillTint="33"/>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112</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000000" w:fill="FFFFFF"/>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SOSYAL BİLİMLER ENSTİTÜSÜ</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220</w:t>
            </w:r>
          </w:p>
        </w:tc>
        <w:tc>
          <w:tcPr>
            <w:tcW w:w="850"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451</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684</w:t>
            </w:r>
          </w:p>
        </w:tc>
        <w:tc>
          <w:tcPr>
            <w:tcW w:w="845" w:type="dxa"/>
            <w:tcBorders>
              <w:top w:val="nil"/>
              <w:left w:val="nil"/>
              <w:bottom w:val="single" w:sz="4" w:space="0" w:color="auto"/>
              <w:right w:val="single" w:sz="4" w:space="0" w:color="auto"/>
            </w:tcBorders>
            <w:shd w:val="clear" w:color="000000" w:fill="FFFFFF"/>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688</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TÜRK DÜNYASI ARAŞTIRMALARI ENSTİTÜSÜ</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50"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45" w:type="dxa"/>
            <w:tcBorders>
              <w:top w:val="nil"/>
              <w:left w:val="nil"/>
              <w:bottom w:val="single" w:sz="4" w:space="0" w:color="auto"/>
              <w:right w:val="single" w:sz="4" w:space="0" w:color="auto"/>
            </w:tcBorders>
            <w:shd w:val="clear" w:color="auto" w:fill="FFF2CC" w:themeFill="accent4" w:themeFillTint="33"/>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000000" w:fill="FFFFFF"/>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HUKUK FAKÜLTESİ</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62</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139</w:t>
            </w:r>
          </w:p>
        </w:tc>
        <w:tc>
          <w:tcPr>
            <w:tcW w:w="845" w:type="dxa"/>
            <w:tcBorders>
              <w:top w:val="nil"/>
              <w:left w:val="nil"/>
              <w:bottom w:val="single" w:sz="4" w:space="0" w:color="auto"/>
              <w:right w:val="single" w:sz="4" w:space="0" w:color="auto"/>
            </w:tcBorders>
            <w:shd w:val="clear" w:color="000000" w:fill="FFFFFF"/>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138</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YABANCI DİLLER FAKÜLTESİ</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101</w:t>
            </w:r>
          </w:p>
        </w:tc>
        <w:tc>
          <w:tcPr>
            <w:tcW w:w="850"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133</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189</w:t>
            </w:r>
          </w:p>
        </w:tc>
        <w:tc>
          <w:tcPr>
            <w:tcW w:w="845" w:type="dxa"/>
            <w:tcBorders>
              <w:top w:val="nil"/>
              <w:left w:val="nil"/>
              <w:bottom w:val="single" w:sz="4" w:space="0" w:color="auto"/>
              <w:right w:val="single" w:sz="4" w:space="0" w:color="auto"/>
            </w:tcBorders>
            <w:shd w:val="clear" w:color="auto" w:fill="FFF2CC" w:themeFill="accent4" w:themeFillTint="33"/>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189</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000000" w:fill="FFFFFF"/>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SOSYAL VE BEŞERİ BİLİMLER FAKÜLTESİ</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228</w:t>
            </w:r>
          </w:p>
        </w:tc>
        <w:tc>
          <w:tcPr>
            <w:tcW w:w="845" w:type="dxa"/>
            <w:tcBorders>
              <w:top w:val="nil"/>
              <w:left w:val="nil"/>
              <w:bottom w:val="single" w:sz="4" w:space="0" w:color="auto"/>
              <w:right w:val="single" w:sz="4" w:space="0" w:color="auto"/>
            </w:tcBorders>
            <w:shd w:val="clear" w:color="000000" w:fill="FFFFFF"/>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228</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SİYASAL BİLİMLER FAKÜLTESİ</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188</w:t>
            </w:r>
          </w:p>
        </w:tc>
        <w:tc>
          <w:tcPr>
            <w:tcW w:w="850"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334</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496</w:t>
            </w:r>
          </w:p>
        </w:tc>
        <w:tc>
          <w:tcPr>
            <w:tcW w:w="845" w:type="dxa"/>
            <w:tcBorders>
              <w:top w:val="nil"/>
              <w:left w:val="nil"/>
              <w:bottom w:val="single" w:sz="4" w:space="0" w:color="auto"/>
              <w:right w:val="single" w:sz="4" w:space="0" w:color="auto"/>
            </w:tcBorders>
            <w:shd w:val="clear" w:color="auto" w:fill="FFF2CC" w:themeFill="accent4" w:themeFillTint="33"/>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494</w:t>
            </w:r>
          </w:p>
        </w:tc>
      </w:tr>
      <w:tr w:rsidR="00E14092" w:rsidRPr="005A7B57" w:rsidTr="002170A8">
        <w:trPr>
          <w:trHeight w:val="300"/>
          <w:jc w:val="center"/>
        </w:trPr>
        <w:tc>
          <w:tcPr>
            <w:tcW w:w="5949" w:type="dxa"/>
            <w:tcBorders>
              <w:top w:val="nil"/>
              <w:left w:val="single" w:sz="4" w:space="0" w:color="auto"/>
              <w:bottom w:val="single" w:sz="4" w:space="0" w:color="auto"/>
              <w:right w:val="single" w:sz="4" w:space="0" w:color="auto"/>
            </w:tcBorders>
            <w:shd w:val="clear" w:color="000000" w:fill="FFFFFF"/>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İSLAMİ İLİMLER FAKÜLTESİ</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sidRPr="005A7B57">
              <w:rPr>
                <w:rFonts w:ascii="Calibri" w:eastAsia="Times New Roman" w:hAnsi="Calibri" w:cs="Calibri"/>
                <w:color w:val="000000"/>
                <w:sz w:val="22"/>
                <w:szCs w:val="22"/>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61</w:t>
            </w:r>
          </w:p>
        </w:tc>
        <w:tc>
          <w:tcPr>
            <w:tcW w:w="709" w:type="dxa"/>
            <w:tcBorders>
              <w:top w:val="nil"/>
              <w:left w:val="nil"/>
              <w:bottom w:val="single" w:sz="4" w:space="0" w:color="auto"/>
              <w:right w:val="single" w:sz="4" w:space="0" w:color="auto"/>
            </w:tcBorders>
            <w:shd w:val="clear" w:color="000000" w:fill="FFFFFF"/>
            <w:noWrap/>
            <w:vAlign w:val="center"/>
            <w:hideMark/>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150</w:t>
            </w:r>
          </w:p>
        </w:tc>
        <w:tc>
          <w:tcPr>
            <w:tcW w:w="845" w:type="dxa"/>
            <w:tcBorders>
              <w:top w:val="nil"/>
              <w:left w:val="nil"/>
              <w:bottom w:val="single" w:sz="4" w:space="0" w:color="auto"/>
              <w:right w:val="single" w:sz="4" w:space="0" w:color="auto"/>
            </w:tcBorders>
            <w:shd w:val="clear" w:color="000000" w:fill="FFFFFF"/>
          </w:tcPr>
          <w:p w:rsidR="00E14092" w:rsidRPr="005A7B57" w:rsidRDefault="00E14092" w:rsidP="005A7B5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150</w:t>
            </w:r>
          </w:p>
        </w:tc>
      </w:tr>
      <w:tr w:rsidR="00E14092" w:rsidRPr="005A7B57" w:rsidTr="002170A8">
        <w:trPr>
          <w:trHeight w:val="300"/>
          <w:jc w:val="center"/>
        </w:trPr>
        <w:tc>
          <w:tcPr>
            <w:tcW w:w="5949" w:type="dxa"/>
            <w:tcBorders>
              <w:top w:val="nil"/>
              <w:left w:val="nil"/>
              <w:bottom w:val="nil"/>
              <w:right w:val="nil"/>
            </w:tcBorders>
            <w:shd w:val="clear" w:color="auto" w:fill="auto"/>
            <w:noWrap/>
            <w:vAlign w:val="bottom"/>
            <w:hideMark/>
          </w:tcPr>
          <w:p w:rsidR="00E14092" w:rsidRPr="005A7B57" w:rsidRDefault="00E14092" w:rsidP="005A7B57">
            <w:pPr>
              <w:jc w:val="center"/>
              <w:rPr>
                <w:rFonts w:ascii="Calibri" w:eastAsia="Times New Roman" w:hAnsi="Calibri" w:cs="Calibri"/>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509</w:t>
            </w:r>
          </w:p>
        </w:tc>
        <w:tc>
          <w:tcPr>
            <w:tcW w:w="850" w:type="dxa"/>
            <w:tcBorders>
              <w:top w:val="nil"/>
              <w:left w:val="nil"/>
              <w:bottom w:val="single" w:sz="4" w:space="0" w:color="auto"/>
              <w:right w:val="single" w:sz="4" w:space="0" w:color="auto"/>
            </w:tcBorders>
            <w:shd w:val="clear" w:color="auto" w:fill="D9E2F3" w:themeFill="accent5"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1036</w:t>
            </w:r>
          </w:p>
        </w:tc>
        <w:tc>
          <w:tcPr>
            <w:tcW w:w="709" w:type="dxa"/>
            <w:tcBorders>
              <w:top w:val="nil"/>
              <w:left w:val="nil"/>
              <w:bottom w:val="single" w:sz="4" w:space="0" w:color="auto"/>
              <w:right w:val="single" w:sz="4" w:space="0" w:color="auto"/>
            </w:tcBorders>
            <w:shd w:val="clear" w:color="auto" w:fill="D9E2F3" w:themeFill="accent5" w:themeFillTint="33"/>
            <w:noWrap/>
            <w:vAlign w:val="bottom"/>
            <w:hideMark/>
          </w:tcPr>
          <w:p w:rsidR="00E14092" w:rsidRPr="005A7B57" w:rsidRDefault="00E14092" w:rsidP="005A7B57">
            <w:pPr>
              <w:rPr>
                <w:rFonts w:ascii="Calibri" w:eastAsia="Times New Roman" w:hAnsi="Calibri" w:cs="Calibri"/>
                <w:color w:val="000000"/>
                <w:sz w:val="22"/>
                <w:szCs w:val="22"/>
              </w:rPr>
            </w:pPr>
            <w:r w:rsidRPr="005A7B57">
              <w:rPr>
                <w:rFonts w:ascii="Calibri" w:eastAsia="Times New Roman" w:hAnsi="Calibri" w:cs="Calibri"/>
                <w:color w:val="000000"/>
                <w:sz w:val="22"/>
                <w:szCs w:val="22"/>
              </w:rPr>
              <w:t>1994</w:t>
            </w:r>
          </w:p>
        </w:tc>
        <w:tc>
          <w:tcPr>
            <w:tcW w:w="845" w:type="dxa"/>
            <w:tcBorders>
              <w:top w:val="nil"/>
              <w:left w:val="nil"/>
              <w:bottom w:val="single" w:sz="4" w:space="0" w:color="auto"/>
              <w:right w:val="single" w:sz="4" w:space="0" w:color="auto"/>
            </w:tcBorders>
            <w:shd w:val="clear" w:color="auto" w:fill="D9E2F3" w:themeFill="accent5" w:themeFillTint="33"/>
          </w:tcPr>
          <w:p w:rsidR="00E14092" w:rsidRPr="005A7B57" w:rsidRDefault="00E14092" w:rsidP="005A7B57">
            <w:pPr>
              <w:rPr>
                <w:rFonts w:ascii="Calibri" w:eastAsia="Times New Roman" w:hAnsi="Calibri" w:cs="Calibri"/>
                <w:color w:val="000000"/>
                <w:sz w:val="22"/>
                <w:szCs w:val="22"/>
              </w:rPr>
            </w:pPr>
            <w:r>
              <w:rPr>
                <w:rFonts w:ascii="Calibri" w:eastAsia="Times New Roman" w:hAnsi="Calibri" w:cs="Calibri"/>
                <w:color w:val="000000"/>
                <w:sz w:val="22"/>
                <w:szCs w:val="22"/>
              </w:rPr>
              <w:t>2066</w:t>
            </w:r>
          </w:p>
        </w:tc>
      </w:tr>
    </w:tbl>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r>
        <w:rPr>
          <w:noProof/>
        </w:rPr>
        <w:drawing>
          <wp:inline distT="0" distB="0" distL="0" distR="0" wp14:anchorId="2707AD0A" wp14:editId="55B70EC3">
            <wp:extent cx="5686425" cy="3743325"/>
            <wp:effectExtent l="0" t="0" r="9525"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Pr="009A4DB4" w:rsidRDefault="00CB620D" w:rsidP="00B51B3F">
      <w:pPr>
        <w:tabs>
          <w:tab w:val="left" w:pos="3064"/>
        </w:tabs>
        <w:rPr>
          <w:b/>
          <w:bCs/>
          <w:color w:val="800000"/>
          <w:sz w:val="22"/>
          <w:szCs w:val="22"/>
        </w:rPr>
      </w:pPr>
      <w:r>
        <w:rPr>
          <w:b/>
          <w:bCs/>
          <w:color w:val="800000"/>
        </w:rPr>
        <w:t xml:space="preserve">                                                                                </w:t>
      </w:r>
      <w:r w:rsidR="009A4DB4">
        <w:rPr>
          <w:b/>
          <w:bCs/>
          <w:color w:val="800000"/>
        </w:rPr>
        <w:t xml:space="preserve"> </w:t>
      </w:r>
      <w:r w:rsidR="009A4DB4">
        <w:rPr>
          <w:b/>
          <w:bCs/>
          <w:color w:val="800000"/>
          <w:sz w:val="22"/>
          <w:szCs w:val="22"/>
        </w:rPr>
        <w:t>*01.0</w:t>
      </w:r>
      <w:r w:rsidR="00DA3123">
        <w:rPr>
          <w:b/>
          <w:bCs/>
          <w:color w:val="800000"/>
          <w:sz w:val="22"/>
          <w:szCs w:val="22"/>
        </w:rPr>
        <w:t>1</w:t>
      </w:r>
      <w:r w:rsidRPr="009A4DB4">
        <w:rPr>
          <w:b/>
          <w:bCs/>
          <w:color w:val="800000"/>
          <w:sz w:val="22"/>
          <w:szCs w:val="22"/>
        </w:rPr>
        <w:t>.202</w:t>
      </w:r>
      <w:r w:rsidR="00DA3123">
        <w:rPr>
          <w:b/>
          <w:bCs/>
          <w:color w:val="800000"/>
          <w:sz w:val="22"/>
          <w:szCs w:val="22"/>
        </w:rPr>
        <w:t>2</w:t>
      </w:r>
      <w:r w:rsidRPr="009A4DB4">
        <w:rPr>
          <w:b/>
          <w:bCs/>
          <w:color w:val="800000"/>
          <w:sz w:val="22"/>
          <w:szCs w:val="22"/>
        </w:rPr>
        <w:t xml:space="preserve"> tarihi itibariyle</w:t>
      </w:r>
    </w:p>
    <w:p w:rsidR="005A7B57" w:rsidRPr="00C83E71" w:rsidRDefault="00C83E71" w:rsidP="00B51B3F">
      <w:pPr>
        <w:tabs>
          <w:tab w:val="left" w:pos="3064"/>
        </w:tabs>
        <w:rPr>
          <w:b/>
          <w:bCs/>
          <w:color w:val="800000"/>
          <w:sz w:val="20"/>
          <w:szCs w:val="20"/>
        </w:rPr>
      </w:pPr>
      <w:r>
        <w:rPr>
          <w:b/>
          <w:bCs/>
          <w:color w:val="800000"/>
        </w:rPr>
        <w:t xml:space="preserve">                                                                                                                                               </w:t>
      </w:r>
      <w:r w:rsidRPr="00C83E71">
        <w:rPr>
          <w:b/>
          <w:bCs/>
          <w:sz w:val="20"/>
          <w:szCs w:val="20"/>
        </w:rPr>
        <w:t>12/31</w:t>
      </w: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A012BA" w:rsidRDefault="00A012BA" w:rsidP="00B51B3F">
      <w:pPr>
        <w:tabs>
          <w:tab w:val="left" w:pos="3064"/>
        </w:tabs>
        <w:rPr>
          <w:b/>
          <w:bCs/>
          <w:color w:val="800000"/>
        </w:rPr>
      </w:pPr>
    </w:p>
    <w:tbl>
      <w:tblPr>
        <w:tblW w:w="10530" w:type="dxa"/>
        <w:tblInd w:w="-426" w:type="dxa"/>
        <w:tblCellMar>
          <w:left w:w="70" w:type="dxa"/>
          <w:right w:w="70" w:type="dxa"/>
        </w:tblCellMar>
        <w:tblLook w:val="04A0" w:firstRow="1" w:lastRow="0" w:firstColumn="1" w:lastColumn="0" w:noHBand="0" w:noVBand="1"/>
      </w:tblPr>
      <w:tblGrid>
        <w:gridCol w:w="10130"/>
        <w:gridCol w:w="842"/>
        <w:gridCol w:w="842"/>
        <w:gridCol w:w="842"/>
        <w:gridCol w:w="842"/>
        <w:gridCol w:w="842"/>
        <w:gridCol w:w="842"/>
        <w:gridCol w:w="842"/>
        <w:gridCol w:w="842"/>
        <w:gridCol w:w="842"/>
        <w:gridCol w:w="842"/>
        <w:gridCol w:w="842"/>
      </w:tblGrid>
      <w:tr w:rsidR="00A012BA" w:rsidRPr="00A012BA" w:rsidTr="003A2F81">
        <w:trPr>
          <w:trHeight w:val="300"/>
        </w:trPr>
        <w:tc>
          <w:tcPr>
            <w:tcW w:w="1268" w:type="dxa"/>
            <w:tcBorders>
              <w:top w:val="nil"/>
              <w:left w:val="nil"/>
              <w:bottom w:val="nil"/>
              <w:right w:val="nil"/>
            </w:tcBorders>
            <w:shd w:val="clear" w:color="auto" w:fill="auto"/>
            <w:noWrap/>
            <w:vAlign w:val="bottom"/>
          </w:tcPr>
          <w:p w:rsidR="00A012BA" w:rsidRPr="00A012BA" w:rsidRDefault="003A2F81" w:rsidP="00A012BA">
            <w:pPr>
              <w:jc w:val="center"/>
              <w:rPr>
                <w:rFonts w:ascii="Calibri" w:eastAsia="Times New Roman" w:hAnsi="Calibri" w:cs="Calibri"/>
                <w:color w:val="000000"/>
                <w:sz w:val="22"/>
                <w:szCs w:val="22"/>
              </w:rPr>
            </w:pPr>
            <w:r>
              <w:rPr>
                <w:noProof/>
              </w:rPr>
              <w:drawing>
                <wp:inline distT="0" distB="0" distL="0" distR="0" wp14:anchorId="67161034" wp14:editId="69502F95">
                  <wp:extent cx="6342054" cy="2886501"/>
                  <wp:effectExtent l="0" t="0" r="190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65929" cy="2897368"/>
                          </a:xfrm>
                          <a:prstGeom prst="rect">
                            <a:avLst/>
                          </a:prstGeom>
                        </pic:spPr>
                      </pic:pic>
                    </a:graphicData>
                  </a:graphic>
                </wp:inline>
              </w:drawing>
            </w: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c>
          <w:tcPr>
            <w:tcW w:w="842" w:type="dxa"/>
            <w:tcBorders>
              <w:top w:val="nil"/>
              <w:left w:val="nil"/>
              <w:bottom w:val="nil"/>
              <w:right w:val="nil"/>
            </w:tcBorders>
            <w:shd w:val="clear" w:color="auto" w:fill="auto"/>
            <w:noWrap/>
            <w:vAlign w:val="bottom"/>
          </w:tcPr>
          <w:p w:rsidR="00A012BA" w:rsidRPr="00A012BA" w:rsidRDefault="00A012BA" w:rsidP="00A012BA">
            <w:pPr>
              <w:rPr>
                <w:rFonts w:eastAsia="Times New Roman"/>
                <w:sz w:val="20"/>
                <w:szCs w:val="20"/>
              </w:rPr>
            </w:pPr>
          </w:p>
        </w:tc>
      </w:tr>
    </w:tbl>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A012BA">
      <w:pPr>
        <w:tabs>
          <w:tab w:val="left" w:pos="3064"/>
        </w:tabs>
        <w:ind w:left="-567"/>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A012BA">
      <w:pPr>
        <w:tabs>
          <w:tab w:val="left" w:pos="3064"/>
        </w:tabs>
        <w:ind w:left="-426" w:firstLine="426"/>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3A2F81" w:rsidRDefault="003A2F81" w:rsidP="00B51B3F">
      <w:pPr>
        <w:tabs>
          <w:tab w:val="left" w:pos="3064"/>
        </w:tabs>
        <w:rPr>
          <w:b/>
          <w:bCs/>
          <w:color w:val="800000"/>
        </w:rPr>
      </w:pPr>
    </w:p>
    <w:p w:rsidR="003A2F81" w:rsidRDefault="003A2F81" w:rsidP="00B51B3F">
      <w:pPr>
        <w:tabs>
          <w:tab w:val="left" w:pos="3064"/>
        </w:tabs>
        <w:rPr>
          <w:b/>
          <w:bCs/>
          <w:color w:val="800000"/>
        </w:rPr>
      </w:pPr>
    </w:p>
    <w:p w:rsidR="003A2F81" w:rsidRDefault="003A2F81" w:rsidP="00B51B3F">
      <w:pPr>
        <w:tabs>
          <w:tab w:val="left" w:pos="3064"/>
        </w:tabs>
        <w:rPr>
          <w:b/>
          <w:bCs/>
          <w:color w:val="800000"/>
        </w:rPr>
      </w:pPr>
    </w:p>
    <w:p w:rsidR="003A2F81" w:rsidRDefault="003A2F81" w:rsidP="00B51B3F">
      <w:pPr>
        <w:tabs>
          <w:tab w:val="left" w:pos="3064"/>
        </w:tabs>
        <w:rPr>
          <w:b/>
          <w:bCs/>
          <w:color w:val="800000"/>
        </w:rPr>
      </w:pPr>
    </w:p>
    <w:p w:rsidR="003A2F81" w:rsidRDefault="003A2F81" w:rsidP="00B51B3F">
      <w:pPr>
        <w:tabs>
          <w:tab w:val="left" w:pos="3064"/>
        </w:tabs>
        <w:rPr>
          <w:b/>
          <w:bCs/>
          <w:color w:val="800000"/>
        </w:rPr>
      </w:pPr>
    </w:p>
    <w:p w:rsidR="003A2F81" w:rsidRDefault="003A2F81" w:rsidP="00B51B3F">
      <w:pPr>
        <w:tabs>
          <w:tab w:val="left" w:pos="3064"/>
        </w:tabs>
        <w:rPr>
          <w:b/>
          <w:bCs/>
          <w:color w:val="800000"/>
        </w:rPr>
      </w:pPr>
    </w:p>
    <w:p w:rsidR="003A2F81" w:rsidRDefault="003A2F81" w:rsidP="00B51B3F">
      <w:pPr>
        <w:tabs>
          <w:tab w:val="left" w:pos="3064"/>
        </w:tabs>
        <w:rPr>
          <w:b/>
          <w:bCs/>
          <w:color w:val="800000"/>
        </w:rPr>
      </w:pPr>
    </w:p>
    <w:p w:rsidR="005A7B57" w:rsidRDefault="005A7B57" w:rsidP="00B51B3F">
      <w:pPr>
        <w:tabs>
          <w:tab w:val="left" w:pos="3064"/>
        </w:tabs>
        <w:rPr>
          <w:b/>
          <w:bCs/>
          <w:color w:val="800000"/>
        </w:rPr>
      </w:pPr>
    </w:p>
    <w:p w:rsidR="005A7B57" w:rsidRDefault="009A4DB4" w:rsidP="00B51B3F">
      <w:pPr>
        <w:tabs>
          <w:tab w:val="left" w:pos="3064"/>
        </w:tabs>
        <w:rPr>
          <w:b/>
          <w:bCs/>
          <w:color w:val="800000"/>
        </w:rPr>
      </w:pPr>
      <w:r>
        <w:rPr>
          <w:b/>
          <w:bCs/>
          <w:color w:val="800000"/>
        </w:rPr>
        <w:t xml:space="preserve"> </w:t>
      </w:r>
    </w:p>
    <w:p w:rsidR="005A7B57" w:rsidRPr="009A4DB4" w:rsidRDefault="00CB620D" w:rsidP="00B51B3F">
      <w:pPr>
        <w:tabs>
          <w:tab w:val="left" w:pos="3064"/>
        </w:tabs>
        <w:rPr>
          <w:b/>
          <w:bCs/>
          <w:color w:val="800000"/>
          <w:sz w:val="22"/>
          <w:szCs w:val="22"/>
        </w:rPr>
      </w:pPr>
      <w:r w:rsidRPr="009A4DB4">
        <w:rPr>
          <w:b/>
          <w:bCs/>
          <w:color w:val="800000"/>
          <w:sz w:val="22"/>
          <w:szCs w:val="22"/>
        </w:rPr>
        <w:t xml:space="preserve">                                                                              </w:t>
      </w:r>
      <w:r w:rsidR="009A4DB4">
        <w:rPr>
          <w:b/>
          <w:bCs/>
          <w:color w:val="800000"/>
          <w:sz w:val="22"/>
          <w:szCs w:val="22"/>
        </w:rPr>
        <w:t xml:space="preserve">   </w:t>
      </w:r>
      <w:r w:rsidRPr="009A4DB4">
        <w:rPr>
          <w:b/>
          <w:bCs/>
          <w:color w:val="800000"/>
          <w:sz w:val="22"/>
          <w:szCs w:val="22"/>
        </w:rPr>
        <w:t xml:space="preserve">   </w:t>
      </w:r>
      <w:r w:rsidR="009A4DB4" w:rsidRPr="009A4DB4">
        <w:rPr>
          <w:b/>
          <w:bCs/>
          <w:color w:val="800000"/>
          <w:sz w:val="22"/>
          <w:szCs w:val="22"/>
        </w:rPr>
        <w:t>*01.0</w:t>
      </w:r>
      <w:r w:rsidR="00DA3123">
        <w:rPr>
          <w:b/>
          <w:bCs/>
          <w:color w:val="800000"/>
          <w:sz w:val="22"/>
          <w:szCs w:val="22"/>
        </w:rPr>
        <w:t>1</w:t>
      </w:r>
      <w:r w:rsidRPr="009A4DB4">
        <w:rPr>
          <w:b/>
          <w:bCs/>
          <w:color w:val="800000"/>
          <w:sz w:val="22"/>
          <w:szCs w:val="22"/>
        </w:rPr>
        <w:t>.202</w:t>
      </w:r>
      <w:r w:rsidR="00DA3123">
        <w:rPr>
          <w:b/>
          <w:bCs/>
          <w:color w:val="800000"/>
          <w:sz w:val="22"/>
          <w:szCs w:val="22"/>
        </w:rPr>
        <w:t>2</w:t>
      </w:r>
      <w:r w:rsidRPr="009A4DB4">
        <w:rPr>
          <w:b/>
          <w:bCs/>
          <w:color w:val="800000"/>
          <w:sz w:val="22"/>
          <w:szCs w:val="22"/>
        </w:rPr>
        <w:t xml:space="preserve"> tarihi itibariyle</w:t>
      </w:r>
    </w:p>
    <w:p w:rsidR="005A7B57" w:rsidRPr="00C83E71" w:rsidRDefault="00C83E71" w:rsidP="00B51B3F">
      <w:pPr>
        <w:tabs>
          <w:tab w:val="left" w:pos="3064"/>
        </w:tabs>
        <w:rPr>
          <w:b/>
          <w:bCs/>
          <w:sz w:val="20"/>
          <w:szCs w:val="20"/>
        </w:rPr>
      </w:pPr>
      <w:r>
        <w:rPr>
          <w:b/>
          <w:bCs/>
          <w:sz w:val="20"/>
          <w:szCs w:val="20"/>
        </w:rPr>
        <w:t xml:space="preserve">                                                                                                                                                                           </w:t>
      </w:r>
      <w:r w:rsidRPr="00C83E71">
        <w:rPr>
          <w:b/>
          <w:bCs/>
          <w:sz w:val="20"/>
          <w:szCs w:val="20"/>
        </w:rPr>
        <w:t>13/31</w:t>
      </w: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p w:rsidR="005A7B57" w:rsidRDefault="005A7B57" w:rsidP="00B51B3F">
      <w:pPr>
        <w:tabs>
          <w:tab w:val="left" w:pos="3064"/>
        </w:tabs>
        <w:rPr>
          <w:b/>
          <w:bCs/>
          <w:color w:val="800000"/>
        </w:rPr>
      </w:pPr>
    </w:p>
    <w:tbl>
      <w:tblPr>
        <w:tblW w:w="9396" w:type="dxa"/>
        <w:tblCellMar>
          <w:left w:w="70" w:type="dxa"/>
          <w:right w:w="70" w:type="dxa"/>
        </w:tblCellMar>
        <w:tblLook w:val="04A0" w:firstRow="1" w:lastRow="0" w:firstColumn="1" w:lastColumn="0" w:noHBand="0" w:noVBand="1"/>
      </w:tblPr>
      <w:tblGrid>
        <w:gridCol w:w="797"/>
        <w:gridCol w:w="797"/>
        <w:gridCol w:w="593"/>
        <w:gridCol w:w="593"/>
        <w:gridCol w:w="180"/>
        <w:gridCol w:w="4197"/>
        <w:gridCol w:w="2447"/>
      </w:tblGrid>
      <w:tr w:rsidR="00A012BA" w:rsidRPr="00A012BA" w:rsidTr="00A012BA">
        <w:trPr>
          <w:trHeight w:val="276"/>
        </w:trPr>
        <w:tc>
          <w:tcPr>
            <w:tcW w:w="9396" w:type="dxa"/>
            <w:gridSpan w:val="7"/>
            <w:vMerge w:val="restart"/>
            <w:tcBorders>
              <w:top w:val="single" w:sz="4" w:space="0" w:color="auto"/>
              <w:left w:val="single" w:sz="4" w:space="0" w:color="auto"/>
              <w:bottom w:val="single" w:sz="4" w:space="0" w:color="000000"/>
              <w:right w:val="single" w:sz="4" w:space="0" w:color="000000"/>
            </w:tcBorders>
            <w:shd w:val="clear" w:color="000000" w:fill="FABF8F"/>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2018 YILINDA YATAY GEÇİŞ YAPAN ÖĞRENCİLER</w:t>
            </w:r>
          </w:p>
        </w:tc>
      </w:tr>
      <w:tr w:rsidR="00A012BA" w:rsidRPr="00A012BA" w:rsidTr="00A012BA">
        <w:trPr>
          <w:trHeight w:val="276"/>
        </w:trPr>
        <w:tc>
          <w:tcPr>
            <w:tcW w:w="9396" w:type="dxa"/>
            <w:gridSpan w:val="7"/>
            <w:vMerge/>
            <w:tcBorders>
              <w:top w:val="single" w:sz="4" w:space="0" w:color="auto"/>
              <w:left w:val="single" w:sz="4" w:space="0" w:color="auto"/>
              <w:bottom w:val="single" w:sz="4" w:space="0" w:color="000000"/>
              <w:right w:val="single" w:sz="4" w:space="0" w:color="000000"/>
            </w:tcBorders>
            <w:vAlign w:val="center"/>
            <w:hideMark/>
          </w:tcPr>
          <w:p w:rsidR="00A012BA" w:rsidRPr="00A012BA" w:rsidRDefault="00A012BA" w:rsidP="00A012BA">
            <w:pPr>
              <w:rPr>
                <w:rFonts w:ascii="Arial" w:eastAsia="Times New Roman" w:hAnsi="Arial" w:cs="Arial"/>
                <w:b/>
                <w:bCs/>
                <w:color w:val="000000"/>
                <w:sz w:val="20"/>
                <w:szCs w:val="20"/>
              </w:rPr>
            </w:pPr>
          </w:p>
        </w:tc>
      </w:tr>
      <w:tr w:rsidR="00A012BA" w:rsidRPr="00A012BA" w:rsidTr="00A012BA">
        <w:trPr>
          <w:trHeight w:val="276"/>
        </w:trPr>
        <w:tc>
          <w:tcPr>
            <w:tcW w:w="9396" w:type="dxa"/>
            <w:gridSpan w:val="7"/>
            <w:vMerge/>
            <w:tcBorders>
              <w:top w:val="single" w:sz="4" w:space="0" w:color="auto"/>
              <w:left w:val="single" w:sz="4" w:space="0" w:color="auto"/>
              <w:bottom w:val="single" w:sz="4" w:space="0" w:color="000000"/>
              <w:right w:val="single" w:sz="4" w:space="0" w:color="000000"/>
            </w:tcBorders>
            <w:vAlign w:val="center"/>
            <w:hideMark/>
          </w:tcPr>
          <w:p w:rsidR="00A012BA" w:rsidRPr="00A012BA" w:rsidRDefault="00A012BA" w:rsidP="00A012BA">
            <w:pPr>
              <w:rPr>
                <w:rFonts w:ascii="Arial" w:eastAsia="Times New Roman" w:hAnsi="Arial" w:cs="Arial"/>
                <w:b/>
                <w:bCs/>
                <w:color w:val="000000"/>
                <w:sz w:val="20"/>
                <w:szCs w:val="20"/>
              </w:rPr>
            </w:pPr>
          </w:p>
        </w:tc>
      </w:tr>
      <w:tr w:rsidR="00A012BA" w:rsidRPr="00A012BA" w:rsidTr="00A012BA">
        <w:trPr>
          <w:trHeight w:val="555"/>
        </w:trPr>
        <w:tc>
          <w:tcPr>
            <w:tcW w:w="1594"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FAKÜLTE</w:t>
            </w:r>
          </w:p>
        </w:tc>
        <w:tc>
          <w:tcPr>
            <w:tcW w:w="978" w:type="dxa"/>
            <w:gridSpan w:val="2"/>
            <w:tcBorders>
              <w:top w:val="single" w:sz="4" w:space="0" w:color="auto"/>
              <w:left w:val="nil"/>
              <w:bottom w:val="single" w:sz="4" w:space="0" w:color="auto"/>
              <w:right w:val="single" w:sz="4" w:space="0" w:color="000000"/>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PROGRAM</w:t>
            </w:r>
          </w:p>
        </w:tc>
        <w:tc>
          <w:tcPr>
            <w:tcW w:w="4377" w:type="dxa"/>
            <w:gridSpan w:val="2"/>
            <w:tcBorders>
              <w:top w:val="single" w:sz="4" w:space="0" w:color="auto"/>
              <w:left w:val="nil"/>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YATAY GEÇİŞ TÜRÜ</w:t>
            </w:r>
          </w:p>
        </w:tc>
        <w:tc>
          <w:tcPr>
            <w:tcW w:w="2447" w:type="dxa"/>
            <w:tcBorders>
              <w:top w:val="nil"/>
              <w:left w:val="nil"/>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SAYI</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Gano</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Gano</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Yabancı Diller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İngiliz Dili ve Edebiyatı</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Yabancı Diller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İngiliz Dili ve Edebiyatı</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Yabancı Diller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İngiliz Dili ve Edebiyatı</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Gano</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Yabancı Diller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İngiliz Dili ve Edebiyatı</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Gano</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Yabancı Diller Fakültesi</w:t>
            </w:r>
          </w:p>
        </w:tc>
        <w:tc>
          <w:tcPr>
            <w:tcW w:w="978" w:type="dxa"/>
            <w:gridSpan w:val="2"/>
            <w:tcBorders>
              <w:top w:val="single" w:sz="4" w:space="0" w:color="auto"/>
              <w:left w:val="nil"/>
              <w:bottom w:val="single" w:sz="4" w:space="0" w:color="auto"/>
              <w:right w:val="single" w:sz="4" w:space="0" w:color="auto"/>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İngiliz Dili ve Edebiyatı</w:t>
            </w:r>
          </w:p>
        </w:tc>
        <w:tc>
          <w:tcPr>
            <w:tcW w:w="43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47"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255"/>
        </w:trPr>
        <w:tc>
          <w:tcPr>
            <w:tcW w:w="797" w:type="dxa"/>
            <w:tcBorders>
              <w:top w:val="nil"/>
              <w:left w:val="nil"/>
              <w:bottom w:val="nil"/>
              <w:right w:val="nil"/>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p>
        </w:tc>
        <w:tc>
          <w:tcPr>
            <w:tcW w:w="797"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89"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89"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180"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197"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TOPLAM</w:t>
            </w:r>
          </w:p>
        </w:tc>
        <w:tc>
          <w:tcPr>
            <w:tcW w:w="2447"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14</w:t>
            </w:r>
          </w:p>
        </w:tc>
      </w:tr>
      <w:tr w:rsidR="00A012BA" w:rsidRPr="00A012BA" w:rsidTr="00A012BA">
        <w:trPr>
          <w:trHeight w:val="255"/>
        </w:trPr>
        <w:tc>
          <w:tcPr>
            <w:tcW w:w="797" w:type="dxa"/>
            <w:tcBorders>
              <w:top w:val="nil"/>
              <w:left w:val="nil"/>
              <w:bottom w:val="nil"/>
              <w:right w:val="nil"/>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p>
        </w:tc>
        <w:tc>
          <w:tcPr>
            <w:tcW w:w="797"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89"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89"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180"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197" w:type="dxa"/>
            <w:vMerge/>
            <w:tcBorders>
              <w:top w:val="nil"/>
              <w:left w:val="single" w:sz="4" w:space="0" w:color="auto"/>
              <w:bottom w:val="single" w:sz="4" w:space="0" w:color="auto"/>
              <w:right w:val="single" w:sz="4" w:space="0" w:color="auto"/>
            </w:tcBorders>
            <w:vAlign w:val="center"/>
            <w:hideMark/>
          </w:tcPr>
          <w:p w:rsidR="00A012BA" w:rsidRPr="00A012BA" w:rsidRDefault="00A012BA" w:rsidP="00A012BA">
            <w:pPr>
              <w:rPr>
                <w:rFonts w:ascii="Arial" w:eastAsia="Times New Roman" w:hAnsi="Arial" w:cs="Arial"/>
                <w:color w:val="000000"/>
                <w:sz w:val="20"/>
                <w:szCs w:val="20"/>
              </w:rPr>
            </w:pPr>
          </w:p>
        </w:tc>
        <w:tc>
          <w:tcPr>
            <w:tcW w:w="2447" w:type="dxa"/>
            <w:vMerge/>
            <w:tcBorders>
              <w:top w:val="nil"/>
              <w:left w:val="single" w:sz="4" w:space="0" w:color="auto"/>
              <w:bottom w:val="single" w:sz="4" w:space="0" w:color="auto"/>
              <w:right w:val="single" w:sz="4" w:space="0" w:color="auto"/>
            </w:tcBorders>
            <w:vAlign w:val="center"/>
            <w:hideMark/>
          </w:tcPr>
          <w:p w:rsidR="00A012BA" w:rsidRPr="00A012BA" w:rsidRDefault="00A012BA" w:rsidP="00A012BA">
            <w:pPr>
              <w:rPr>
                <w:rFonts w:ascii="Arial" w:eastAsia="Times New Roman" w:hAnsi="Arial" w:cs="Arial"/>
                <w:color w:val="000000"/>
                <w:sz w:val="20"/>
                <w:szCs w:val="20"/>
              </w:rPr>
            </w:pPr>
          </w:p>
        </w:tc>
      </w:tr>
    </w:tbl>
    <w:p w:rsidR="005A7B57" w:rsidRDefault="005A7B57"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Pr="009A4DB4" w:rsidRDefault="00CB620D" w:rsidP="00B51B3F">
      <w:pPr>
        <w:tabs>
          <w:tab w:val="left" w:pos="3064"/>
        </w:tabs>
        <w:rPr>
          <w:b/>
          <w:bCs/>
          <w:color w:val="800000"/>
          <w:sz w:val="22"/>
          <w:szCs w:val="22"/>
        </w:rPr>
      </w:pPr>
      <w:r>
        <w:rPr>
          <w:b/>
          <w:bCs/>
          <w:color w:val="800000"/>
        </w:rPr>
        <w:t xml:space="preserve">                                                                                </w:t>
      </w:r>
      <w:r w:rsidR="009A4DB4" w:rsidRPr="009A4DB4">
        <w:rPr>
          <w:b/>
          <w:bCs/>
          <w:color w:val="800000"/>
          <w:sz w:val="22"/>
          <w:szCs w:val="22"/>
        </w:rPr>
        <w:t>*01.0</w:t>
      </w:r>
      <w:r w:rsidR="00DA3123">
        <w:rPr>
          <w:b/>
          <w:bCs/>
          <w:color w:val="800000"/>
          <w:sz w:val="22"/>
          <w:szCs w:val="22"/>
        </w:rPr>
        <w:t>1</w:t>
      </w:r>
      <w:r w:rsidRPr="009A4DB4">
        <w:rPr>
          <w:b/>
          <w:bCs/>
          <w:color w:val="800000"/>
          <w:sz w:val="22"/>
          <w:szCs w:val="22"/>
        </w:rPr>
        <w:t>.202</w:t>
      </w:r>
      <w:r w:rsidR="00DA3123">
        <w:rPr>
          <w:b/>
          <w:bCs/>
          <w:color w:val="800000"/>
          <w:sz w:val="22"/>
          <w:szCs w:val="22"/>
        </w:rPr>
        <w:t>2</w:t>
      </w:r>
      <w:r w:rsidRPr="009A4DB4">
        <w:rPr>
          <w:b/>
          <w:bCs/>
          <w:color w:val="800000"/>
          <w:sz w:val="22"/>
          <w:szCs w:val="22"/>
        </w:rPr>
        <w:t xml:space="preserve"> tarihi itibariyle</w:t>
      </w:r>
    </w:p>
    <w:p w:rsidR="00C83E71" w:rsidRDefault="00C83E71" w:rsidP="00B51B3F">
      <w:pPr>
        <w:tabs>
          <w:tab w:val="left" w:pos="3064"/>
        </w:tabs>
        <w:rPr>
          <w:b/>
          <w:bCs/>
          <w:sz w:val="20"/>
          <w:szCs w:val="20"/>
        </w:rPr>
      </w:pPr>
      <w:r>
        <w:rPr>
          <w:b/>
          <w:bCs/>
          <w:sz w:val="20"/>
          <w:szCs w:val="20"/>
        </w:rPr>
        <w:t xml:space="preserve">                                                                                                                                                                            </w:t>
      </w:r>
      <w:r w:rsidRPr="00C83E71">
        <w:rPr>
          <w:b/>
          <w:bCs/>
          <w:sz w:val="20"/>
          <w:szCs w:val="20"/>
        </w:rPr>
        <w:t>14/31</w:t>
      </w:r>
    </w:p>
    <w:p w:rsidR="00DA3123" w:rsidRDefault="00DA3123" w:rsidP="00B51B3F">
      <w:pPr>
        <w:tabs>
          <w:tab w:val="left" w:pos="3064"/>
        </w:tabs>
        <w:rPr>
          <w:b/>
          <w:bCs/>
          <w:sz w:val="20"/>
          <w:szCs w:val="20"/>
        </w:rPr>
      </w:pPr>
    </w:p>
    <w:p w:rsidR="00DA3123" w:rsidRDefault="00DA3123" w:rsidP="00B51B3F">
      <w:pPr>
        <w:tabs>
          <w:tab w:val="left" w:pos="3064"/>
        </w:tabs>
        <w:rPr>
          <w:b/>
          <w:bCs/>
          <w:sz w:val="20"/>
          <w:szCs w:val="20"/>
        </w:rPr>
      </w:pPr>
    </w:p>
    <w:p w:rsidR="00DA3123" w:rsidRPr="00C83E71" w:rsidRDefault="00DA3123" w:rsidP="00B51B3F">
      <w:pPr>
        <w:tabs>
          <w:tab w:val="left" w:pos="3064"/>
        </w:tabs>
        <w:rPr>
          <w:b/>
          <w:bCs/>
          <w:sz w:val="20"/>
          <w:szCs w:val="20"/>
        </w:rPr>
      </w:pPr>
    </w:p>
    <w:p w:rsidR="00A012BA" w:rsidRDefault="00A012BA" w:rsidP="00B51B3F">
      <w:pPr>
        <w:tabs>
          <w:tab w:val="left" w:pos="3064"/>
        </w:tabs>
        <w:rPr>
          <w:b/>
          <w:bCs/>
          <w:color w:val="800000"/>
        </w:rPr>
      </w:pPr>
    </w:p>
    <w:tbl>
      <w:tblPr>
        <w:tblW w:w="9396" w:type="dxa"/>
        <w:tblCellMar>
          <w:left w:w="70" w:type="dxa"/>
          <w:right w:w="70" w:type="dxa"/>
        </w:tblCellMar>
        <w:tblLook w:val="04A0" w:firstRow="1" w:lastRow="0" w:firstColumn="1" w:lastColumn="0" w:noHBand="0" w:noVBand="1"/>
      </w:tblPr>
      <w:tblGrid>
        <w:gridCol w:w="775"/>
        <w:gridCol w:w="776"/>
        <w:gridCol w:w="593"/>
        <w:gridCol w:w="593"/>
        <w:gridCol w:w="180"/>
        <w:gridCol w:w="4279"/>
        <w:gridCol w:w="2432"/>
      </w:tblGrid>
      <w:tr w:rsidR="00A012BA" w:rsidRPr="00A012BA" w:rsidTr="00A012BA">
        <w:trPr>
          <w:trHeight w:val="276"/>
        </w:trPr>
        <w:tc>
          <w:tcPr>
            <w:tcW w:w="9396" w:type="dxa"/>
            <w:gridSpan w:val="7"/>
            <w:vMerge w:val="restart"/>
            <w:tcBorders>
              <w:top w:val="single" w:sz="4" w:space="0" w:color="auto"/>
              <w:left w:val="single" w:sz="4" w:space="0" w:color="auto"/>
              <w:bottom w:val="single" w:sz="4" w:space="0" w:color="000000"/>
              <w:right w:val="single" w:sz="4" w:space="0" w:color="000000"/>
            </w:tcBorders>
            <w:shd w:val="clear" w:color="000000" w:fill="FABF8F"/>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lastRenderedPageBreak/>
              <w:t>2019 YILINDA YATAY GEÇİŞ YAPAN ÖĞRENCİLER</w:t>
            </w:r>
          </w:p>
        </w:tc>
      </w:tr>
      <w:tr w:rsidR="00A012BA" w:rsidRPr="00A012BA" w:rsidTr="00A012BA">
        <w:trPr>
          <w:trHeight w:val="276"/>
        </w:trPr>
        <w:tc>
          <w:tcPr>
            <w:tcW w:w="9396" w:type="dxa"/>
            <w:gridSpan w:val="7"/>
            <w:vMerge/>
            <w:tcBorders>
              <w:top w:val="single" w:sz="4" w:space="0" w:color="auto"/>
              <w:left w:val="single" w:sz="4" w:space="0" w:color="auto"/>
              <w:bottom w:val="single" w:sz="4" w:space="0" w:color="000000"/>
              <w:right w:val="single" w:sz="4" w:space="0" w:color="000000"/>
            </w:tcBorders>
            <w:vAlign w:val="center"/>
            <w:hideMark/>
          </w:tcPr>
          <w:p w:rsidR="00A012BA" w:rsidRPr="00A012BA" w:rsidRDefault="00A012BA" w:rsidP="00A012BA">
            <w:pPr>
              <w:rPr>
                <w:rFonts w:ascii="Arial" w:eastAsia="Times New Roman" w:hAnsi="Arial" w:cs="Arial"/>
                <w:b/>
                <w:bCs/>
                <w:color w:val="000000"/>
                <w:sz w:val="20"/>
                <w:szCs w:val="20"/>
              </w:rPr>
            </w:pPr>
          </w:p>
        </w:tc>
      </w:tr>
      <w:tr w:rsidR="00A012BA" w:rsidRPr="00A012BA" w:rsidTr="00A012BA">
        <w:trPr>
          <w:trHeight w:val="276"/>
        </w:trPr>
        <w:tc>
          <w:tcPr>
            <w:tcW w:w="9396" w:type="dxa"/>
            <w:gridSpan w:val="7"/>
            <w:vMerge/>
            <w:tcBorders>
              <w:top w:val="single" w:sz="4" w:space="0" w:color="auto"/>
              <w:left w:val="single" w:sz="4" w:space="0" w:color="auto"/>
              <w:bottom w:val="single" w:sz="4" w:space="0" w:color="000000"/>
              <w:right w:val="single" w:sz="4" w:space="0" w:color="000000"/>
            </w:tcBorders>
            <w:vAlign w:val="center"/>
            <w:hideMark/>
          </w:tcPr>
          <w:p w:rsidR="00A012BA" w:rsidRPr="00A012BA" w:rsidRDefault="00A012BA" w:rsidP="00A012BA">
            <w:pPr>
              <w:rPr>
                <w:rFonts w:ascii="Arial" w:eastAsia="Times New Roman" w:hAnsi="Arial" w:cs="Arial"/>
                <w:b/>
                <w:bCs/>
                <w:color w:val="000000"/>
                <w:sz w:val="20"/>
                <w:szCs w:val="20"/>
              </w:rPr>
            </w:pPr>
          </w:p>
        </w:tc>
      </w:tr>
      <w:tr w:rsidR="00A012BA" w:rsidRPr="00A012BA" w:rsidTr="00A012BA">
        <w:trPr>
          <w:trHeight w:val="360"/>
        </w:trPr>
        <w:tc>
          <w:tcPr>
            <w:tcW w:w="1551" w:type="dxa"/>
            <w:gridSpan w:val="2"/>
            <w:tcBorders>
              <w:top w:val="single" w:sz="4" w:space="0" w:color="auto"/>
              <w:left w:val="single" w:sz="4" w:space="0" w:color="auto"/>
              <w:bottom w:val="single" w:sz="4" w:space="0" w:color="auto"/>
              <w:right w:val="single" w:sz="4" w:space="0" w:color="000000"/>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FAKÜLTE</w:t>
            </w:r>
          </w:p>
        </w:tc>
        <w:tc>
          <w:tcPr>
            <w:tcW w:w="954" w:type="dxa"/>
            <w:gridSpan w:val="2"/>
            <w:tcBorders>
              <w:top w:val="single" w:sz="4" w:space="0" w:color="auto"/>
              <w:left w:val="nil"/>
              <w:bottom w:val="single" w:sz="4" w:space="0" w:color="auto"/>
              <w:right w:val="single" w:sz="4" w:space="0" w:color="000000"/>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PROGRAM</w:t>
            </w:r>
          </w:p>
        </w:tc>
        <w:tc>
          <w:tcPr>
            <w:tcW w:w="4459" w:type="dxa"/>
            <w:gridSpan w:val="2"/>
            <w:tcBorders>
              <w:top w:val="single" w:sz="4" w:space="0" w:color="auto"/>
              <w:left w:val="nil"/>
              <w:bottom w:val="single" w:sz="4" w:space="0" w:color="auto"/>
              <w:right w:val="single" w:sz="4" w:space="0" w:color="000000"/>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YATAY GEÇİŞ TÜRÜ</w:t>
            </w:r>
          </w:p>
        </w:tc>
        <w:tc>
          <w:tcPr>
            <w:tcW w:w="2432" w:type="dxa"/>
            <w:tcBorders>
              <w:top w:val="nil"/>
              <w:left w:val="nil"/>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SAYI</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Ekonomi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Ekonomi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Ekonomi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Siyaset Bilimi ve Kamu Yön.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Ekonomi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Siyaset Bilimi ve Kamu Yön.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İşletme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Uluslararası İlişkiler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Siyasal Bilgiler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Ekonomi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(%30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(%30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(%30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(%30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(%30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Hukuk (%30 İngilizce)</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450"/>
        </w:trPr>
        <w:tc>
          <w:tcPr>
            <w:tcW w:w="1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Yabancı Diller Fakültesi</w:t>
            </w:r>
          </w:p>
        </w:tc>
        <w:tc>
          <w:tcPr>
            <w:tcW w:w="954" w:type="dxa"/>
            <w:gridSpan w:val="2"/>
            <w:tcBorders>
              <w:top w:val="single" w:sz="4" w:space="0" w:color="auto"/>
              <w:left w:val="nil"/>
              <w:bottom w:val="single" w:sz="4" w:space="0" w:color="auto"/>
              <w:right w:val="single" w:sz="4" w:space="0" w:color="000000"/>
            </w:tcBorders>
            <w:shd w:val="clear" w:color="auto" w:fill="auto"/>
            <w:vAlign w:val="center"/>
            <w:hideMark/>
          </w:tcPr>
          <w:p w:rsidR="00A012BA" w:rsidRPr="00A012BA" w:rsidRDefault="00A012BA" w:rsidP="00A012BA">
            <w:pPr>
              <w:jc w:val="center"/>
              <w:rPr>
                <w:rFonts w:ascii="Arial" w:eastAsia="Times New Roman" w:hAnsi="Arial" w:cs="Arial"/>
                <w:color w:val="000000"/>
                <w:sz w:val="16"/>
                <w:szCs w:val="16"/>
              </w:rPr>
            </w:pPr>
            <w:r w:rsidRPr="00A012BA">
              <w:rPr>
                <w:rFonts w:ascii="Arial" w:eastAsia="Times New Roman" w:hAnsi="Arial" w:cs="Arial"/>
                <w:color w:val="000000"/>
                <w:sz w:val="16"/>
                <w:szCs w:val="16"/>
              </w:rPr>
              <w:t>İngiliz Dili ve Edebiyatı</w:t>
            </w:r>
          </w:p>
        </w:tc>
        <w:tc>
          <w:tcPr>
            <w:tcW w:w="44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Ek Madde 1</w:t>
            </w:r>
          </w:p>
        </w:tc>
        <w:tc>
          <w:tcPr>
            <w:tcW w:w="2432" w:type="dxa"/>
            <w:tcBorders>
              <w:top w:val="nil"/>
              <w:left w:val="nil"/>
              <w:bottom w:val="single" w:sz="4" w:space="0" w:color="auto"/>
              <w:right w:val="single" w:sz="4" w:space="0" w:color="auto"/>
            </w:tcBorders>
            <w:shd w:val="clear" w:color="auto" w:fill="auto"/>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1</w:t>
            </w:r>
          </w:p>
        </w:tc>
      </w:tr>
      <w:tr w:rsidR="00A012BA" w:rsidRPr="00A012BA" w:rsidTr="00A012BA">
        <w:trPr>
          <w:trHeight w:val="255"/>
        </w:trPr>
        <w:tc>
          <w:tcPr>
            <w:tcW w:w="775" w:type="dxa"/>
            <w:tcBorders>
              <w:top w:val="nil"/>
              <w:left w:val="nil"/>
              <w:bottom w:val="nil"/>
              <w:right w:val="nil"/>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77"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77"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180"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279"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b/>
                <w:bCs/>
                <w:color w:val="000000"/>
                <w:sz w:val="20"/>
                <w:szCs w:val="20"/>
              </w:rPr>
            </w:pPr>
            <w:r w:rsidRPr="00A012BA">
              <w:rPr>
                <w:rFonts w:ascii="Arial" w:eastAsia="Times New Roman" w:hAnsi="Arial" w:cs="Arial"/>
                <w:b/>
                <w:bCs/>
                <w:color w:val="000000"/>
                <w:sz w:val="20"/>
                <w:szCs w:val="20"/>
              </w:rPr>
              <w:t>TOPLAM</w:t>
            </w:r>
          </w:p>
        </w:tc>
        <w:tc>
          <w:tcPr>
            <w:tcW w:w="2432"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A012BA" w:rsidRPr="00A012BA" w:rsidRDefault="00A012BA" w:rsidP="00A012BA">
            <w:pPr>
              <w:jc w:val="center"/>
              <w:rPr>
                <w:rFonts w:ascii="Arial" w:eastAsia="Times New Roman" w:hAnsi="Arial" w:cs="Arial"/>
                <w:color w:val="000000"/>
                <w:sz w:val="20"/>
                <w:szCs w:val="20"/>
              </w:rPr>
            </w:pPr>
            <w:r w:rsidRPr="00A012BA">
              <w:rPr>
                <w:rFonts w:ascii="Arial" w:eastAsia="Times New Roman" w:hAnsi="Arial" w:cs="Arial"/>
                <w:color w:val="000000"/>
                <w:sz w:val="20"/>
                <w:szCs w:val="20"/>
              </w:rPr>
              <w:t>23</w:t>
            </w:r>
          </w:p>
        </w:tc>
      </w:tr>
      <w:tr w:rsidR="00A012BA" w:rsidRPr="00A012BA" w:rsidTr="00A012BA">
        <w:trPr>
          <w:trHeight w:val="255"/>
        </w:trPr>
        <w:tc>
          <w:tcPr>
            <w:tcW w:w="775" w:type="dxa"/>
            <w:tcBorders>
              <w:top w:val="nil"/>
              <w:left w:val="nil"/>
              <w:bottom w:val="nil"/>
              <w:right w:val="nil"/>
            </w:tcBorders>
            <w:shd w:val="clear" w:color="auto" w:fill="auto"/>
            <w:noWrap/>
            <w:vAlign w:val="bottom"/>
            <w:hideMark/>
          </w:tcPr>
          <w:p w:rsidR="00A012BA" w:rsidRPr="00A012BA" w:rsidRDefault="00A012BA" w:rsidP="00A012BA">
            <w:pPr>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77"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77"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180" w:type="dxa"/>
            <w:tcBorders>
              <w:top w:val="nil"/>
              <w:left w:val="nil"/>
              <w:bottom w:val="nil"/>
              <w:right w:val="nil"/>
            </w:tcBorders>
            <w:shd w:val="clear" w:color="auto" w:fill="auto"/>
            <w:noWrap/>
            <w:vAlign w:val="bottom"/>
            <w:hideMark/>
          </w:tcPr>
          <w:p w:rsidR="00A012BA" w:rsidRPr="00A012BA" w:rsidRDefault="00A012BA" w:rsidP="00A012BA">
            <w:pPr>
              <w:rPr>
                <w:rFonts w:eastAsia="Times New Roman"/>
                <w:sz w:val="20"/>
                <w:szCs w:val="20"/>
              </w:rPr>
            </w:pPr>
          </w:p>
        </w:tc>
        <w:tc>
          <w:tcPr>
            <w:tcW w:w="4279" w:type="dxa"/>
            <w:vMerge/>
            <w:tcBorders>
              <w:top w:val="nil"/>
              <w:left w:val="single" w:sz="4" w:space="0" w:color="auto"/>
              <w:bottom w:val="single" w:sz="4" w:space="0" w:color="auto"/>
              <w:right w:val="single" w:sz="4" w:space="0" w:color="auto"/>
            </w:tcBorders>
            <w:vAlign w:val="center"/>
            <w:hideMark/>
          </w:tcPr>
          <w:p w:rsidR="00A012BA" w:rsidRPr="00A012BA" w:rsidRDefault="00A012BA" w:rsidP="00A012BA">
            <w:pPr>
              <w:rPr>
                <w:rFonts w:ascii="Arial" w:eastAsia="Times New Roman" w:hAnsi="Arial" w:cs="Arial"/>
                <w:b/>
                <w:bCs/>
                <w:color w:val="000000"/>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A012BA" w:rsidRPr="00A012BA" w:rsidRDefault="00A012BA" w:rsidP="00A012BA">
            <w:pPr>
              <w:rPr>
                <w:rFonts w:ascii="Arial" w:eastAsia="Times New Roman" w:hAnsi="Arial" w:cs="Arial"/>
                <w:color w:val="000000"/>
                <w:sz w:val="20"/>
                <w:szCs w:val="20"/>
              </w:rPr>
            </w:pPr>
          </w:p>
        </w:tc>
      </w:tr>
    </w:tbl>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54754E" w:rsidRPr="00C83E71" w:rsidRDefault="00186D83" w:rsidP="00B51B3F">
      <w:pPr>
        <w:tabs>
          <w:tab w:val="left" w:pos="3064"/>
        </w:tabs>
        <w:rPr>
          <w:b/>
          <w:bCs/>
          <w:sz w:val="20"/>
          <w:szCs w:val="20"/>
        </w:rPr>
      </w:pPr>
      <w:r>
        <w:rPr>
          <w:b/>
          <w:bCs/>
          <w:sz w:val="20"/>
          <w:szCs w:val="20"/>
        </w:rPr>
        <w:t xml:space="preserve">                                                                                                                                                                           </w:t>
      </w:r>
      <w:r w:rsidR="00C83E71" w:rsidRPr="00C83E71">
        <w:rPr>
          <w:b/>
          <w:bCs/>
          <w:sz w:val="20"/>
          <w:szCs w:val="20"/>
        </w:rPr>
        <w:t>15/31</w:t>
      </w:r>
    </w:p>
    <w:p w:rsidR="0054754E" w:rsidRDefault="0054754E" w:rsidP="00B51B3F">
      <w:pPr>
        <w:tabs>
          <w:tab w:val="left" w:pos="3064"/>
        </w:tabs>
        <w:rPr>
          <w:b/>
          <w:bCs/>
          <w:color w:val="800000"/>
        </w:rPr>
      </w:pPr>
    </w:p>
    <w:p w:rsidR="0054754E" w:rsidRDefault="0054754E" w:rsidP="00B51B3F">
      <w:pPr>
        <w:tabs>
          <w:tab w:val="left" w:pos="3064"/>
        </w:tabs>
        <w:rPr>
          <w:b/>
          <w:bCs/>
          <w:color w:val="800000"/>
        </w:rPr>
      </w:pPr>
    </w:p>
    <w:p w:rsidR="0054754E" w:rsidRDefault="0054754E" w:rsidP="00B51B3F">
      <w:pPr>
        <w:tabs>
          <w:tab w:val="left" w:pos="3064"/>
        </w:tabs>
        <w:rPr>
          <w:b/>
          <w:bCs/>
          <w:color w:val="800000"/>
        </w:rPr>
      </w:pPr>
    </w:p>
    <w:p w:rsidR="0054754E" w:rsidRDefault="000830BA" w:rsidP="00B51B3F">
      <w:pPr>
        <w:tabs>
          <w:tab w:val="left" w:pos="3064"/>
        </w:tabs>
        <w:rPr>
          <w:b/>
          <w:bCs/>
          <w:color w:val="800000"/>
        </w:rPr>
      </w:pPr>
      <w:r w:rsidRPr="000830BA">
        <w:rPr>
          <w:noProof/>
        </w:rPr>
        <w:drawing>
          <wp:inline distT="0" distB="0" distL="0" distR="0">
            <wp:extent cx="5760720" cy="2649197"/>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649197"/>
                    </a:xfrm>
                    <a:prstGeom prst="rect">
                      <a:avLst/>
                    </a:prstGeom>
                    <a:noFill/>
                    <a:ln>
                      <a:noFill/>
                    </a:ln>
                  </pic:spPr>
                </pic:pic>
              </a:graphicData>
            </a:graphic>
          </wp:inline>
        </w:drawing>
      </w: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A012BA" w:rsidRDefault="00A012BA" w:rsidP="00B51B3F">
      <w:pPr>
        <w:tabs>
          <w:tab w:val="left" w:pos="3064"/>
        </w:tabs>
        <w:rPr>
          <w:b/>
          <w:bCs/>
          <w:color w:val="800000"/>
        </w:rPr>
      </w:pPr>
    </w:p>
    <w:p w:rsidR="007766BC" w:rsidRDefault="007766BC" w:rsidP="007766BC">
      <w:pPr>
        <w:tabs>
          <w:tab w:val="left" w:pos="3064"/>
        </w:tabs>
        <w:ind w:hanging="284"/>
        <w:jc w:val="center"/>
        <w:rPr>
          <w:b/>
          <w:bCs/>
          <w:color w:val="800000"/>
        </w:rPr>
      </w:pPr>
    </w:p>
    <w:p w:rsidR="007766BC" w:rsidRPr="00186D83" w:rsidRDefault="00186D83" w:rsidP="007766BC">
      <w:pPr>
        <w:tabs>
          <w:tab w:val="left" w:pos="3064"/>
        </w:tabs>
        <w:ind w:hanging="284"/>
        <w:jc w:val="center"/>
        <w:rPr>
          <w:b/>
          <w:bCs/>
          <w:sz w:val="20"/>
          <w:szCs w:val="20"/>
        </w:rPr>
      </w:pPr>
      <w:r>
        <w:rPr>
          <w:b/>
          <w:bCs/>
          <w:sz w:val="20"/>
          <w:szCs w:val="20"/>
        </w:rPr>
        <w:t xml:space="preserve">                                                                                                                                                                              </w:t>
      </w:r>
      <w:r w:rsidRPr="00186D83">
        <w:rPr>
          <w:b/>
          <w:bCs/>
          <w:sz w:val="20"/>
          <w:szCs w:val="20"/>
        </w:rPr>
        <w:t>16/31</w:t>
      </w:r>
    </w:p>
    <w:p w:rsidR="007766BC" w:rsidRDefault="007766BC" w:rsidP="007766BC">
      <w:pPr>
        <w:tabs>
          <w:tab w:val="left" w:pos="3064"/>
        </w:tabs>
        <w:ind w:hanging="284"/>
        <w:jc w:val="center"/>
        <w:rPr>
          <w:b/>
          <w:bCs/>
          <w:color w:val="800000"/>
        </w:rPr>
      </w:pPr>
    </w:p>
    <w:p w:rsidR="007766BC" w:rsidRDefault="007766BC" w:rsidP="007766BC">
      <w:pPr>
        <w:tabs>
          <w:tab w:val="left" w:pos="3064"/>
        </w:tabs>
        <w:ind w:hanging="284"/>
        <w:jc w:val="center"/>
        <w:rPr>
          <w:b/>
          <w:bCs/>
          <w:color w:val="800000"/>
        </w:rPr>
      </w:pPr>
    </w:p>
    <w:p w:rsidR="007766BC" w:rsidRDefault="007766BC" w:rsidP="007766BC">
      <w:pPr>
        <w:tabs>
          <w:tab w:val="left" w:pos="3064"/>
        </w:tabs>
        <w:ind w:left="-709" w:hanging="284"/>
        <w:jc w:val="center"/>
        <w:rPr>
          <w:b/>
          <w:bCs/>
          <w:color w:val="800000"/>
        </w:rPr>
      </w:pPr>
      <w:r>
        <w:rPr>
          <w:b/>
          <w:bCs/>
          <w:color w:val="800000"/>
        </w:rPr>
        <w:lastRenderedPageBreak/>
        <w:t>LİSANS PROGRAMLARI ÖSYS TABAN-TAVAN PUAN VE BAŞARI SIRALAMASI ANALİZİ</w:t>
      </w:r>
    </w:p>
    <w:p w:rsidR="00121AD0" w:rsidRDefault="00121AD0" w:rsidP="00121AD0">
      <w:pPr>
        <w:tabs>
          <w:tab w:val="left" w:pos="3064"/>
        </w:tabs>
        <w:ind w:hanging="1276"/>
        <w:jc w:val="center"/>
        <w:rPr>
          <w:b/>
          <w:bCs/>
          <w:color w:val="800000"/>
        </w:rPr>
      </w:pPr>
    </w:p>
    <w:p w:rsidR="00121AD0" w:rsidRDefault="00121AD0" w:rsidP="00121AD0">
      <w:pPr>
        <w:tabs>
          <w:tab w:val="left" w:pos="3064"/>
        </w:tabs>
        <w:ind w:hanging="1276"/>
        <w:jc w:val="center"/>
        <w:rPr>
          <w:b/>
          <w:bCs/>
          <w:color w:val="800000"/>
        </w:rPr>
      </w:pPr>
    </w:p>
    <w:p w:rsidR="00121AD0" w:rsidRDefault="00121AD0" w:rsidP="00121AD0">
      <w:pPr>
        <w:tabs>
          <w:tab w:val="left" w:pos="3064"/>
        </w:tabs>
        <w:ind w:hanging="1276"/>
        <w:jc w:val="center"/>
        <w:rPr>
          <w:b/>
          <w:bCs/>
          <w:color w:val="800000"/>
        </w:rPr>
      </w:pPr>
    </w:p>
    <w:p w:rsidR="00121AD0" w:rsidRDefault="00121AD0" w:rsidP="00121AD0">
      <w:pPr>
        <w:tabs>
          <w:tab w:val="left" w:pos="3064"/>
        </w:tabs>
        <w:ind w:hanging="1276"/>
        <w:jc w:val="center"/>
        <w:rPr>
          <w:b/>
          <w:bCs/>
          <w:color w:val="800000"/>
        </w:rPr>
      </w:pPr>
    </w:p>
    <w:p w:rsidR="00121AD0" w:rsidRDefault="0037645F" w:rsidP="00121AD0">
      <w:pPr>
        <w:tabs>
          <w:tab w:val="left" w:pos="3064"/>
        </w:tabs>
        <w:ind w:hanging="1276"/>
        <w:jc w:val="center"/>
        <w:rPr>
          <w:b/>
          <w:bCs/>
          <w:color w:val="800000"/>
        </w:rPr>
      </w:pPr>
      <w:r>
        <w:rPr>
          <w:noProof/>
        </w:rPr>
        <w:drawing>
          <wp:inline distT="0" distB="0" distL="0" distR="0" wp14:anchorId="0A7B5283" wp14:editId="32E7B736">
            <wp:extent cx="5760720" cy="40576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057650"/>
                    </a:xfrm>
                    <a:prstGeom prst="rect">
                      <a:avLst/>
                    </a:prstGeom>
                  </pic:spPr>
                </pic:pic>
              </a:graphicData>
            </a:graphic>
          </wp:inline>
        </w:drawing>
      </w:r>
    </w:p>
    <w:p w:rsidR="00121AD0" w:rsidRDefault="00121AD0"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3A2F81">
      <w:pPr>
        <w:tabs>
          <w:tab w:val="left" w:pos="3064"/>
        </w:tabs>
        <w:rPr>
          <w:b/>
          <w:bCs/>
          <w:color w:val="800000"/>
        </w:rPr>
      </w:pPr>
    </w:p>
    <w:p w:rsidR="007766BC" w:rsidRPr="00186D83" w:rsidRDefault="00186D83" w:rsidP="00121AD0">
      <w:pPr>
        <w:tabs>
          <w:tab w:val="left" w:pos="3064"/>
        </w:tabs>
        <w:ind w:hanging="1276"/>
        <w:jc w:val="center"/>
        <w:rPr>
          <w:b/>
          <w:bCs/>
          <w:sz w:val="20"/>
          <w:szCs w:val="20"/>
        </w:rPr>
      </w:pPr>
      <w:r>
        <w:rPr>
          <w:b/>
          <w:bCs/>
          <w:sz w:val="20"/>
          <w:szCs w:val="20"/>
        </w:rPr>
        <w:t xml:space="preserve">                                                                                                                                                                                                  </w:t>
      </w:r>
      <w:r w:rsidRPr="00186D83">
        <w:rPr>
          <w:b/>
          <w:bCs/>
          <w:sz w:val="20"/>
          <w:szCs w:val="20"/>
        </w:rPr>
        <w:t>17/31</w:t>
      </w: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7766BC" w:rsidRDefault="007766BC" w:rsidP="00121AD0">
      <w:pPr>
        <w:tabs>
          <w:tab w:val="left" w:pos="3064"/>
        </w:tabs>
        <w:ind w:hanging="1276"/>
        <w:jc w:val="center"/>
        <w:rPr>
          <w:b/>
          <w:bCs/>
          <w:color w:val="800000"/>
        </w:rPr>
      </w:pPr>
    </w:p>
    <w:p w:rsidR="005A7B57" w:rsidRDefault="00121AD0" w:rsidP="00B51B3F">
      <w:pPr>
        <w:tabs>
          <w:tab w:val="left" w:pos="3064"/>
        </w:tabs>
        <w:rPr>
          <w:b/>
          <w:bCs/>
          <w:color w:val="800000"/>
        </w:rPr>
      </w:pPr>
      <w:r>
        <w:rPr>
          <w:noProof/>
        </w:rPr>
        <w:drawing>
          <wp:inline distT="0" distB="0" distL="0" distR="0" wp14:anchorId="35D06F9E" wp14:editId="49895F91">
            <wp:extent cx="5760720" cy="38163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816350"/>
                    </a:xfrm>
                    <a:prstGeom prst="rect">
                      <a:avLst/>
                    </a:prstGeom>
                  </pic:spPr>
                </pic:pic>
              </a:graphicData>
            </a:graphic>
          </wp:inline>
        </w:drawing>
      </w:r>
    </w:p>
    <w:p w:rsidR="005A7B57" w:rsidRDefault="005A7B57"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28637C" w:rsidRDefault="0028637C"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Pr="00186D83" w:rsidRDefault="00186D83" w:rsidP="00B51B3F">
      <w:pPr>
        <w:tabs>
          <w:tab w:val="left" w:pos="3064"/>
        </w:tabs>
        <w:rPr>
          <w:b/>
          <w:bCs/>
          <w:sz w:val="20"/>
          <w:szCs w:val="20"/>
        </w:rPr>
      </w:pPr>
      <w:r>
        <w:rPr>
          <w:b/>
          <w:bCs/>
          <w:sz w:val="20"/>
          <w:szCs w:val="20"/>
        </w:rPr>
        <w:t xml:space="preserve">                                                                                                                                                                           </w:t>
      </w:r>
      <w:r w:rsidRPr="00186D83">
        <w:rPr>
          <w:b/>
          <w:bCs/>
          <w:sz w:val="20"/>
          <w:szCs w:val="20"/>
        </w:rPr>
        <w:t>18/31</w:t>
      </w: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28637C" w:rsidRDefault="00121AD0" w:rsidP="00B51B3F">
      <w:pPr>
        <w:tabs>
          <w:tab w:val="left" w:pos="3064"/>
        </w:tabs>
        <w:rPr>
          <w:b/>
          <w:bCs/>
          <w:color w:val="800000"/>
        </w:rPr>
      </w:pPr>
      <w:r>
        <w:rPr>
          <w:noProof/>
        </w:rPr>
        <w:drawing>
          <wp:inline distT="0" distB="0" distL="0" distR="0" wp14:anchorId="19CFAFFC" wp14:editId="48F35F69">
            <wp:extent cx="5760720" cy="379285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792855"/>
                    </a:xfrm>
                    <a:prstGeom prst="rect">
                      <a:avLst/>
                    </a:prstGeom>
                  </pic:spPr>
                </pic:pic>
              </a:graphicData>
            </a:graphic>
          </wp:inline>
        </w:drawing>
      </w:r>
    </w:p>
    <w:p w:rsidR="0028637C" w:rsidRDefault="0028637C"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28637C" w:rsidRDefault="0028637C"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Pr="00186D83" w:rsidRDefault="00186D83" w:rsidP="00B51B3F">
      <w:pPr>
        <w:tabs>
          <w:tab w:val="left" w:pos="3064"/>
        </w:tabs>
        <w:rPr>
          <w:b/>
          <w:bCs/>
          <w:sz w:val="20"/>
          <w:szCs w:val="20"/>
        </w:rPr>
      </w:pPr>
      <w:r>
        <w:rPr>
          <w:b/>
          <w:bCs/>
          <w:sz w:val="20"/>
          <w:szCs w:val="20"/>
        </w:rPr>
        <w:t xml:space="preserve">                                                                                                                                                                            </w:t>
      </w:r>
      <w:r w:rsidRPr="00186D83">
        <w:rPr>
          <w:b/>
          <w:bCs/>
          <w:sz w:val="20"/>
          <w:szCs w:val="20"/>
        </w:rPr>
        <w:t>19/31</w:t>
      </w: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121AD0" w:rsidRDefault="00121AD0" w:rsidP="00B51B3F">
      <w:pPr>
        <w:tabs>
          <w:tab w:val="left" w:pos="3064"/>
        </w:tabs>
        <w:rPr>
          <w:b/>
          <w:bCs/>
          <w:color w:val="800000"/>
        </w:rPr>
      </w:pPr>
    </w:p>
    <w:p w:rsidR="00121AD0" w:rsidRDefault="007766BC" w:rsidP="00B51B3F">
      <w:pPr>
        <w:tabs>
          <w:tab w:val="left" w:pos="3064"/>
        </w:tabs>
        <w:rPr>
          <w:b/>
          <w:bCs/>
          <w:color w:val="800000"/>
        </w:rPr>
      </w:pPr>
      <w:r>
        <w:rPr>
          <w:noProof/>
        </w:rPr>
        <w:drawing>
          <wp:inline distT="0" distB="0" distL="0" distR="0" wp14:anchorId="2340B458" wp14:editId="3669782A">
            <wp:extent cx="5760720" cy="3902710"/>
            <wp:effectExtent l="0" t="0" r="0" b="254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902710"/>
                    </a:xfrm>
                    <a:prstGeom prst="rect">
                      <a:avLst/>
                    </a:prstGeom>
                  </pic:spPr>
                </pic:pic>
              </a:graphicData>
            </a:graphic>
          </wp:inline>
        </w:drawing>
      </w:r>
    </w:p>
    <w:p w:rsidR="00121AD0" w:rsidRDefault="00121AD0"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Pr="00186D83" w:rsidRDefault="00186D83" w:rsidP="00B51B3F">
      <w:pPr>
        <w:tabs>
          <w:tab w:val="left" w:pos="3064"/>
        </w:tabs>
        <w:rPr>
          <w:b/>
          <w:bCs/>
          <w:sz w:val="20"/>
          <w:szCs w:val="20"/>
        </w:rPr>
      </w:pPr>
      <w:r>
        <w:rPr>
          <w:b/>
          <w:bCs/>
          <w:sz w:val="20"/>
          <w:szCs w:val="20"/>
        </w:rPr>
        <w:t xml:space="preserve">                                                                                                                                                                            </w:t>
      </w:r>
      <w:r w:rsidRPr="00186D83">
        <w:rPr>
          <w:b/>
          <w:bCs/>
          <w:sz w:val="20"/>
          <w:szCs w:val="20"/>
        </w:rPr>
        <w:t>20/31</w:t>
      </w: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121AD0" w:rsidRDefault="00121AD0" w:rsidP="00B51B3F">
      <w:pPr>
        <w:tabs>
          <w:tab w:val="left" w:pos="3064"/>
        </w:tabs>
        <w:rPr>
          <w:b/>
          <w:bCs/>
          <w:color w:val="800000"/>
        </w:rPr>
      </w:pPr>
    </w:p>
    <w:p w:rsidR="00121AD0" w:rsidRDefault="007766BC" w:rsidP="00B51B3F">
      <w:pPr>
        <w:tabs>
          <w:tab w:val="left" w:pos="3064"/>
        </w:tabs>
        <w:rPr>
          <w:b/>
          <w:bCs/>
          <w:color w:val="800000"/>
        </w:rPr>
      </w:pPr>
      <w:r>
        <w:rPr>
          <w:noProof/>
        </w:rPr>
        <w:drawing>
          <wp:inline distT="0" distB="0" distL="0" distR="0" wp14:anchorId="449B1B0D" wp14:editId="16E01147">
            <wp:extent cx="5760720" cy="293624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36240"/>
                    </a:xfrm>
                    <a:prstGeom prst="rect">
                      <a:avLst/>
                    </a:prstGeom>
                  </pic:spPr>
                </pic:pic>
              </a:graphicData>
            </a:graphic>
          </wp:inline>
        </w:drawing>
      </w: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121AD0" w:rsidRDefault="00121AD0"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Pr="00186D83" w:rsidRDefault="00186D83" w:rsidP="00B51B3F">
      <w:pPr>
        <w:tabs>
          <w:tab w:val="left" w:pos="3064"/>
        </w:tabs>
        <w:rPr>
          <w:b/>
          <w:bCs/>
          <w:sz w:val="20"/>
          <w:szCs w:val="20"/>
        </w:rPr>
      </w:pPr>
      <w:r>
        <w:rPr>
          <w:b/>
          <w:bCs/>
          <w:sz w:val="20"/>
          <w:szCs w:val="20"/>
        </w:rPr>
        <w:t xml:space="preserve">                                                                                                                                                                          </w:t>
      </w:r>
      <w:r w:rsidRPr="00186D83">
        <w:rPr>
          <w:b/>
          <w:bCs/>
          <w:sz w:val="20"/>
          <w:szCs w:val="20"/>
        </w:rPr>
        <w:t>21/31</w:t>
      </w: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r>
        <w:rPr>
          <w:noProof/>
        </w:rPr>
        <w:drawing>
          <wp:inline distT="0" distB="0" distL="0" distR="0" wp14:anchorId="6E449C94" wp14:editId="4C8FF94E">
            <wp:extent cx="5760720" cy="282829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828290"/>
                    </a:xfrm>
                    <a:prstGeom prst="rect">
                      <a:avLst/>
                    </a:prstGeom>
                  </pic:spPr>
                </pic:pic>
              </a:graphicData>
            </a:graphic>
          </wp:inline>
        </w:drawing>
      </w: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Pr="00186D83" w:rsidRDefault="00340AD0" w:rsidP="00B51B3F">
      <w:pPr>
        <w:tabs>
          <w:tab w:val="left" w:pos="3064"/>
        </w:tabs>
        <w:rPr>
          <w:b/>
          <w:bCs/>
          <w:sz w:val="20"/>
          <w:szCs w:val="20"/>
        </w:rPr>
      </w:pPr>
      <w:r>
        <w:rPr>
          <w:b/>
          <w:bCs/>
          <w:sz w:val="20"/>
          <w:szCs w:val="20"/>
        </w:rPr>
        <w:t xml:space="preserve">                                                                                                                                                                            </w:t>
      </w:r>
      <w:r w:rsidR="00186D83" w:rsidRPr="00186D83">
        <w:rPr>
          <w:b/>
          <w:bCs/>
          <w:sz w:val="20"/>
          <w:szCs w:val="20"/>
        </w:rPr>
        <w:t>22/31</w:t>
      </w: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121AD0" w:rsidRDefault="007766BC" w:rsidP="00B51B3F">
      <w:pPr>
        <w:tabs>
          <w:tab w:val="left" w:pos="3064"/>
        </w:tabs>
        <w:rPr>
          <w:b/>
          <w:bCs/>
          <w:color w:val="800000"/>
        </w:rPr>
      </w:pPr>
      <w:r>
        <w:rPr>
          <w:noProof/>
        </w:rPr>
        <w:drawing>
          <wp:inline distT="0" distB="0" distL="0" distR="0" wp14:anchorId="3F2A5A93" wp14:editId="2DAB585E">
            <wp:extent cx="5760720" cy="2590165"/>
            <wp:effectExtent l="0" t="0" r="0"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90165"/>
                    </a:xfrm>
                    <a:prstGeom prst="rect">
                      <a:avLst/>
                    </a:prstGeom>
                  </pic:spPr>
                </pic:pic>
              </a:graphicData>
            </a:graphic>
          </wp:inline>
        </w:drawing>
      </w:r>
    </w:p>
    <w:p w:rsidR="005A7B57" w:rsidRDefault="005A7B57"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543AB1" w:rsidRDefault="00543AB1" w:rsidP="00B51B3F">
      <w:pPr>
        <w:tabs>
          <w:tab w:val="left" w:pos="3064"/>
        </w:tabs>
        <w:rPr>
          <w:b/>
          <w:bCs/>
          <w:color w:val="800000"/>
        </w:rPr>
      </w:pPr>
    </w:p>
    <w:p w:rsidR="00543AB1" w:rsidRPr="00340AD0" w:rsidRDefault="00340AD0" w:rsidP="00B51B3F">
      <w:pPr>
        <w:tabs>
          <w:tab w:val="left" w:pos="3064"/>
        </w:tabs>
        <w:rPr>
          <w:b/>
          <w:bCs/>
          <w:sz w:val="20"/>
          <w:szCs w:val="20"/>
        </w:rPr>
      </w:pPr>
      <w:r>
        <w:rPr>
          <w:b/>
          <w:bCs/>
          <w:sz w:val="20"/>
          <w:szCs w:val="20"/>
        </w:rPr>
        <w:t xml:space="preserve">                                                                                                                                                                            </w:t>
      </w:r>
      <w:r w:rsidRPr="00340AD0">
        <w:rPr>
          <w:b/>
          <w:bCs/>
          <w:sz w:val="20"/>
          <w:szCs w:val="20"/>
        </w:rPr>
        <w:t>23/31</w:t>
      </w: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7766BC" w:rsidRDefault="007766BC" w:rsidP="00B51B3F">
      <w:pPr>
        <w:tabs>
          <w:tab w:val="left" w:pos="3064"/>
        </w:tabs>
        <w:rPr>
          <w:b/>
          <w:bCs/>
          <w:color w:val="800000"/>
        </w:rPr>
      </w:pPr>
      <w:r>
        <w:rPr>
          <w:noProof/>
        </w:rPr>
        <w:drawing>
          <wp:inline distT="0" distB="0" distL="0" distR="0" wp14:anchorId="705DE99C" wp14:editId="5C5CE36D">
            <wp:extent cx="5760720" cy="26574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657475"/>
                    </a:xfrm>
                    <a:prstGeom prst="rect">
                      <a:avLst/>
                    </a:prstGeom>
                  </pic:spPr>
                </pic:pic>
              </a:graphicData>
            </a:graphic>
          </wp:inline>
        </w:drawing>
      </w: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Pr="00340AD0" w:rsidRDefault="00340AD0" w:rsidP="00B51B3F">
      <w:pPr>
        <w:tabs>
          <w:tab w:val="left" w:pos="3064"/>
        </w:tabs>
        <w:rPr>
          <w:b/>
          <w:bCs/>
          <w:sz w:val="20"/>
          <w:szCs w:val="20"/>
        </w:rPr>
      </w:pPr>
      <w:r>
        <w:rPr>
          <w:b/>
          <w:bCs/>
          <w:sz w:val="20"/>
          <w:szCs w:val="20"/>
        </w:rPr>
        <w:t xml:space="preserve">                                                                                                                                                                            </w:t>
      </w:r>
      <w:r w:rsidRPr="00340AD0">
        <w:rPr>
          <w:b/>
          <w:bCs/>
          <w:sz w:val="20"/>
          <w:szCs w:val="20"/>
        </w:rPr>
        <w:t>24/31</w:t>
      </w: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r>
        <w:rPr>
          <w:noProof/>
        </w:rPr>
        <w:drawing>
          <wp:inline distT="0" distB="0" distL="0" distR="0" wp14:anchorId="6EB4066C" wp14:editId="7772738B">
            <wp:extent cx="5760720" cy="2772410"/>
            <wp:effectExtent l="0" t="0" r="0" b="889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72410"/>
                    </a:xfrm>
                    <a:prstGeom prst="rect">
                      <a:avLst/>
                    </a:prstGeom>
                  </pic:spPr>
                </pic:pic>
              </a:graphicData>
            </a:graphic>
          </wp:inline>
        </w:drawing>
      </w:r>
    </w:p>
    <w:p w:rsidR="007766BC" w:rsidRDefault="007766BC" w:rsidP="00B51B3F">
      <w:pPr>
        <w:tabs>
          <w:tab w:val="left" w:pos="3064"/>
        </w:tabs>
        <w:rPr>
          <w:b/>
          <w:bCs/>
          <w:color w:val="800000"/>
        </w:rPr>
      </w:pPr>
    </w:p>
    <w:p w:rsidR="007766BC" w:rsidRDefault="007766BC"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Pr="00340AD0" w:rsidRDefault="00340AD0" w:rsidP="00B51B3F">
      <w:pPr>
        <w:tabs>
          <w:tab w:val="left" w:pos="3064"/>
        </w:tabs>
        <w:rPr>
          <w:b/>
          <w:bCs/>
          <w:sz w:val="20"/>
          <w:szCs w:val="20"/>
        </w:rPr>
      </w:pPr>
      <w:r>
        <w:rPr>
          <w:b/>
          <w:bCs/>
          <w:sz w:val="20"/>
          <w:szCs w:val="20"/>
        </w:rPr>
        <w:t xml:space="preserve">                                                                                                                                                                           </w:t>
      </w:r>
      <w:r w:rsidRPr="00340AD0">
        <w:rPr>
          <w:b/>
          <w:bCs/>
          <w:sz w:val="20"/>
          <w:szCs w:val="20"/>
        </w:rPr>
        <w:t>25/31</w:t>
      </w: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r>
        <w:rPr>
          <w:noProof/>
        </w:rPr>
        <w:drawing>
          <wp:inline distT="0" distB="0" distL="0" distR="0" wp14:anchorId="14F40045" wp14:editId="21B92F8A">
            <wp:extent cx="5760720" cy="25419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41905"/>
                    </a:xfrm>
                    <a:prstGeom prst="rect">
                      <a:avLst/>
                    </a:prstGeom>
                  </pic:spPr>
                </pic:pic>
              </a:graphicData>
            </a:graphic>
          </wp:inline>
        </w:drawing>
      </w: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Pr="00340AD0" w:rsidRDefault="00340AD0" w:rsidP="00B51B3F">
      <w:pPr>
        <w:tabs>
          <w:tab w:val="left" w:pos="3064"/>
        </w:tabs>
        <w:rPr>
          <w:b/>
          <w:bCs/>
          <w:sz w:val="20"/>
          <w:szCs w:val="20"/>
        </w:rPr>
      </w:pPr>
      <w:r>
        <w:rPr>
          <w:b/>
          <w:bCs/>
          <w:sz w:val="20"/>
          <w:szCs w:val="20"/>
        </w:rPr>
        <w:t xml:space="preserve">                                                                                                                                                                            </w:t>
      </w:r>
      <w:r w:rsidRPr="00340AD0">
        <w:rPr>
          <w:b/>
          <w:bCs/>
          <w:sz w:val="20"/>
          <w:szCs w:val="20"/>
        </w:rPr>
        <w:t>26/31</w:t>
      </w: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r>
        <w:rPr>
          <w:noProof/>
        </w:rPr>
        <w:drawing>
          <wp:inline distT="0" distB="0" distL="0" distR="0" wp14:anchorId="4ED8C3F9" wp14:editId="280A75C5">
            <wp:extent cx="5760720" cy="283908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39085"/>
                    </a:xfrm>
                    <a:prstGeom prst="rect">
                      <a:avLst/>
                    </a:prstGeom>
                  </pic:spPr>
                </pic:pic>
              </a:graphicData>
            </a:graphic>
          </wp:inline>
        </w:drawing>
      </w: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543AB1" w:rsidRDefault="00543AB1"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0145B8" w:rsidRDefault="00340AD0" w:rsidP="00B51B3F">
      <w:pPr>
        <w:tabs>
          <w:tab w:val="left" w:pos="3064"/>
        </w:tabs>
        <w:rPr>
          <w:b/>
          <w:bCs/>
          <w:sz w:val="20"/>
          <w:szCs w:val="20"/>
        </w:rPr>
      </w:pPr>
      <w:r>
        <w:rPr>
          <w:b/>
          <w:bCs/>
          <w:sz w:val="20"/>
          <w:szCs w:val="20"/>
        </w:rPr>
        <w:t xml:space="preserve">                </w:t>
      </w:r>
    </w:p>
    <w:p w:rsidR="00E84A73" w:rsidRPr="00340AD0" w:rsidRDefault="00340AD0" w:rsidP="00B51B3F">
      <w:pPr>
        <w:tabs>
          <w:tab w:val="left" w:pos="3064"/>
        </w:tabs>
        <w:rPr>
          <w:b/>
          <w:bCs/>
          <w:sz w:val="20"/>
          <w:szCs w:val="20"/>
        </w:rPr>
      </w:pPr>
      <w:r>
        <w:rPr>
          <w:b/>
          <w:bCs/>
          <w:sz w:val="20"/>
          <w:szCs w:val="20"/>
        </w:rPr>
        <w:t xml:space="preserve">                                                                                                                                                        </w:t>
      </w:r>
      <w:r w:rsidR="000145B8">
        <w:rPr>
          <w:b/>
          <w:bCs/>
          <w:sz w:val="20"/>
          <w:szCs w:val="20"/>
        </w:rPr>
        <w:t xml:space="preserve">           </w:t>
      </w:r>
      <w:r>
        <w:rPr>
          <w:b/>
          <w:bCs/>
          <w:sz w:val="20"/>
          <w:szCs w:val="20"/>
        </w:rPr>
        <w:t xml:space="preserve">    </w:t>
      </w:r>
      <w:r w:rsidRPr="00340AD0">
        <w:rPr>
          <w:b/>
          <w:bCs/>
          <w:sz w:val="20"/>
          <w:szCs w:val="20"/>
        </w:rPr>
        <w:t>27/31</w:t>
      </w:r>
    </w:p>
    <w:p w:rsidR="00543AB1" w:rsidRDefault="00543AB1" w:rsidP="00B51B3F">
      <w:pPr>
        <w:tabs>
          <w:tab w:val="left" w:pos="3064"/>
        </w:tabs>
        <w:rPr>
          <w:b/>
          <w:bCs/>
          <w:color w:val="800000"/>
        </w:rPr>
      </w:pPr>
    </w:p>
    <w:p w:rsidR="000145B8" w:rsidRDefault="000145B8" w:rsidP="002A07AB">
      <w:pPr>
        <w:tabs>
          <w:tab w:val="left" w:pos="3064"/>
        </w:tabs>
        <w:jc w:val="center"/>
        <w:rPr>
          <w:b/>
          <w:bCs/>
          <w:color w:val="800000"/>
        </w:rPr>
      </w:pPr>
    </w:p>
    <w:p w:rsidR="00543AB1" w:rsidRDefault="00611F51" w:rsidP="002A07AB">
      <w:pPr>
        <w:tabs>
          <w:tab w:val="left" w:pos="3064"/>
        </w:tabs>
        <w:jc w:val="center"/>
        <w:rPr>
          <w:b/>
          <w:bCs/>
          <w:color w:val="800000"/>
        </w:rPr>
      </w:pPr>
      <w:r>
        <w:rPr>
          <w:b/>
          <w:bCs/>
          <w:color w:val="800000"/>
        </w:rPr>
        <w:t>U</w:t>
      </w:r>
      <w:r w:rsidR="002A07AB">
        <w:rPr>
          <w:b/>
          <w:bCs/>
          <w:color w:val="800000"/>
        </w:rPr>
        <w:t>LUSLARARASI LİSANS</w:t>
      </w:r>
      <w:r>
        <w:rPr>
          <w:b/>
          <w:bCs/>
          <w:color w:val="800000"/>
        </w:rPr>
        <w:t xml:space="preserve"> ÖĞRENCİ İSTATİSTİKLERİ</w:t>
      </w: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611F51" w:rsidRDefault="00611F51" w:rsidP="00B51B3F">
      <w:pPr>
        <w:tabs>
          <w:tab w:val="left" w:pos="3064"/>
        </w:tabs>
        <w:rPr>
          <w:b/>
          <w:bCs/>
          <w:color w:val="800000"/>
        </w:rPr>
      </w:pPr>
    </w:p>
    <w:p w:rsidR="00611F51" w:rsidRDefault="000306A6" w:rsidP="00B51B3F">
      <w:pPr>
        <w:tabs>
          <w:tab w:val="left" w:pos="3064"/>
        </w:tabs>
        <w:rPr>
          <w:b/>
          <w:bCs/>
          <w:color w:val="800000"/>
        </w:rPr>
      </w:pPr>
      <w:r>
        <w:rPr>
          <w:noProof/>
        </w:rPr>
        <w:drawing>
          <wp:inline distT="0" distB="0" distL="0" distR="0" wp14:anchorId="587A5458" wp14:editId="5D96679C">
            <wp:extent cx="6091396" cy="3333750"/>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2533" cy="3334372"/>
                    </a:xfrm>
                    <a:prstGeom prst="rect">
                      <a:avLst/>
                    </a:prstGeom>
                  </pic:spPr>
                </pic:pic>
              </a:graphicData>
            </a:graphic>
          </wp:inline>
        </w:drawing>
      </w: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611F51" w:rsidRDefault="00611F51" w:rsidP="00B51B3F">
      <w:pPr>
        <w:tabs>
          <w:tab w:val="left" w:pos="3064"/>
        </w:tabs>
        <w:rPr>
          <w:b/>
          <w:bCs/>
          <w:color w:val="800000"/>
        </w:rPr>
      </w:pPr>
    </w:p>
    <w:p w:rsidR="000145B8" w:rsidRDefault="000145B8" w:rsidP="00B51B3F">
      <w:pPr>
        <w:tabs>
          <w:tab w:val="left" w:pos="3064"/>
        </w:tabs>
        <w:rPr>
          <w:b/>
          <w:bCs/>
          <w:color w:val="800000"/>
        </w:rPr>
      </w:pPr>
    </w:p>
    <w:p w:rsidR="00E84A73" w:rsidRPr="00340AD0" w:rsidRDefault="00340AD0" w:rsidP="00B51B3F">
      <w:pPr>
        <w:tabs>
          <w:tab w:val="left" w:pos="3064"/>
        </w:tabs>
        <w:rPr>
          <w:b/>
          <w:bCs/>
          <w:sz w:val="20"/>
          <w:szCs w:val="20"/>
        </w:rPr>
      </w:pPr>
      <w:r>
        <w:rPr>
          <w:b/>
          <w:bCs/>
          <w:sz w:val="20"/>
          <w:szCs w:val="20"/>
        </w:rPr>
        <w:t xml:space="preserve">                                                                                                                                                                            </w:t>
      </w:r>
      <w:r w:rsidRPr="00340AD0">
        <w:rPr>
          <w:b/>
          <w:bCs/>
          <w:sz w:val="20"/>
          <w:szCs w:val="20"/>
        </w:rPr>
        <w:t>28/31</w:t>
      </w: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0145B8" w:rsidRDefault="000145B8" w:rsidP="000145B8">
      <w:pPr>
        <w:tabs>
          <w:tab w:val="left" w:pos="3064"/>
        </w:tabs>
        <w:jc w:val="center"/>
        <w:rPr>
          <w:b/>
          <w:bCs/>
          <w:color w:val="800000"/>
        </w:rPr>
      </w:pPr>
      <w:r>
        <w:rPr>
          <w:b/>
          <w:bCs/>
          <w:color w:val="800000"/>
        </w:rPr>
        <w:t>ULUSLARARASI LİSANSÜSTÜ ÖĞRENCİ İSTATİSTİKLERİ</w:t>
      </w:r>
    </w:p>
    <w:p w:rsidR="00611F51" w:rsidRDefault="00611F51" w:rsidP="00B51B3F">
      <w:pPr>
        <w:tabs>
          <w:tab w:val="left" w:pos="3064"/>
        </w:tabs>
        <w:rPr>
          <w:b/>
          <w:bCs/>
          <w:color w:val="800000"/>
        </w:rPr>
      </w:pPr>
    </w:p>
    <w:p w:rsidR="00E84A73" w:rsidRDefault="00E84A73" w:rsidP="00B51B3F">
      <w:pPr>
        <w:tabs>
          <w:tab w:val="left" w:pos="3064"/>
        </w:tabs>
        <w:rPr>
          <w:b/>
          <w:bCs/>
          <w:color w:val="800000"/>
        </w:rPr>
      </w:pPr>
    </w:p>
    <w:p w:rsidR="000145B8" w:rsidRDefault="000145B8" w:rsidP="00B51B3F">
      <w:pPr>
        <w:tabs>
          <w:tab w:val="left" w:pos="3064"/>
        </w:tabs>
        <w:rPr>
          <w:b/>
          <w:bCs/>
          <w:color w:val="800000"/>
        </w:rPr>
      </w:pPr>
    </w:p>
    <w:p w:rsidR="00E84A73" w:rsidRDefault="000306A6" w:rsidP="00B51B3F">
      <w:pPr>
        <w:tabs>
          <w:tab w:val="left" w:pos="3064"/>
        </w:tabs>
        <w:rPr>
          <w:b/>
          <w:bCs/>
          <w:color w:val="800000"/>
        </w:rPr>
      </w:pPr>
      <w:r>
        <w:rPr>
          <w:noProof/>
        </w:rPr>
        <w:drawing>
          <wp:inline distT="0" distB="0" distL="0" distR="0" wp14:anchorId="1949B297" wp14:editId="3B89966E">
            <wp:extent cx="6158865" cy="29622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0535" cy="2963078"/>
                    </a:xfrm>
                    <a:prstGeom prst="rect">
                      <a:avLst/>
                    </a:prstGeom>
                  </pic:spPr>
                </pic:pic>
              </a:graphicData>
            </a:graphic>
          </wp:inline>
        </w:drawing>
      </w: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E84A73" w:rsidRDefault="00E84A73" w:rsidP="00B51B3F">
      <w:pPr>
        <w:tabs>
          <w:tab w:val="left" w:pos="3064"/>
        </w:tabs>
        <w:rPr>
          <w:b/>
          <w:bCs/>
          <w:color w:val="800000"/>
        </w:rPr>
      </w:pPr>
    </w:p>
    <w:p w:rsidR="000830BA" w:rsidRDefault="000830BA" w:rsidP="00B51B3F">
      <w:pPr>
        <w:tabs>
          <w:tab w:val="left" w:pos="3064"/>
        </w:tabs>
        <w:rPr>
          <w:b/>
          <w:bCs/>
          <w:color w:val="800000"/>
        </w:rPr>
      </w:pPr>
    </w:p>
    <w:p w:rsidR="000830BA" w:rsidRDefault="000830BA" w:rsidP="00B51B3F">
      <w:pPr>
        <w:tabs>
          <w:tab w:val="left" w:pos="3064"/>
        </w:tabs>
        <w:rPr>
          <w:b/>
          <w:bCs/>
          <w:color w:val="800000"/>
        </w:rPr>
      </w:pPr>
    </w:p>
    <w:p w:rsidR="000830BA" w:rsidRDefault="000830BA" w:rsidP="00B51B3F">
      <w:pPr>
        <w:tabs>
          <w:tab w:val="left" w:pos="3064"/>
        </w:tabs>
        <w:rPr>
          <w:b/>
          <w:bCs/>
          <w:color w:val="800000"/>
        </w:rPr>
      </w:pPr>
    </w:p>
    <w:p w:rsidR="000830BA" w:rsidRDefault="000830BA" w:rsidP="00B51B3F">
      <w:pPr>
        <w:tabs>
          <w:tab w:val="left" w:pos="3064"/>
        </w:tabs>
        <w:rPr>
          <w:b/>
          <w:bCs/>
          <w:color w:val="800000"/>
        </w:rPr>
      </w:pPr>
    </w:p>
    <w:p w:rsidR="00D64A19" w:rsidRDefault="00D64A19" w:rsidP="00B51B3F">
      <w:pPr>
        <w:tabs>
          <w:tab w:val="left" w:pos="3064"/>
        </w:tabs>
        <w:rPr>
          <w:b/>
          <w:bCs/>
          <w:color w:val="800000"/>
        </w:rPr>
      </w:pPr>
    </w:p>
    <w:p w:rsidR="000145B8" w:rsidRDefault="000145B8" w:rsidP="00B51B3F">
      <w:pPr>
        <w:tabs>
          <w:tab w:val="left" w:pos="3064"/>
        </w:tabs>
        <w:rPr>
          <w:b/>
          <w:bCs/>
          <w:color w:val="800000"/>
        </w:rPr>
      </w:pPr>
    </w:p>
    <w:p w:rsidR="00D64A19" w:rsidRDefault="00D64A19" w:rsidP="00B51B3F">
      <w:pPr>
        <w:tabs>
          <w:tab w:val="left" w:pos="3064"/>
        </w:tabs>
        <w:rPr>
          <w:b/>
          <w:bCs/>
          <w:color w:val="800000"/>
        </w:rPr>
      </w:pPr>
    </w:p>
    <w:p w:rsidR="00E84A73" w:rsidRPr="00340AD0" w:rsidRDefault="00340AD0" w:rsidP="00B51B3F">
      <w:pPr>
        <w:tabs>
          <w:tab w:val="left" w:pos="3064"/>
        </w:tabs>
        <w:rPr>
          <w:b/>
          <w:bCs/>
          <w:sz w:val="20"/>
          <w:szCs w:val="20"/>
        </w:rPr>
      </w:pPr>
      <w:r>
        <w:rPr>
          <w:b/>
          <w:bCs/>
          <w:sz w:val="20"/>
          <w:szCs w:val="20"/>
        </w:rPr>
        <w:t xml:space="preserve">                                                                                                                                                                            </w:t>
      </w:r>
      <w:r w:rsidRPr="00340AD0">
        <w:rPr>
          <w:b/>
          <w:bCs/>
          <w:sz w:val="20"/>
          <w:szCs w:val="20"/>
        </w:rPr>
        <w:t>29/31</w:t>
      </w:r>
    </w:p>
    <w:p w:rsidR="00D64A19" w:rsidRDefault="00D64A19" w:rsidP="00B51B3F">
      <w:pPr>
        <w:tabs>
          <w:tab w:val="left" w:pos="3064"/>
        </w:tabs>
        <w:rPr>
          <w:b/>
          <w:bCs/>
          <w:color w:val="800000"/>
        </w:rPr>
      </w:pPr>
    </w:p>
    <w:p w:rsidR="00D64A19" w:rsidRDefault="000830BA" w:rsidP="00B51B3F">
      <w:pPr>
        <w:tabs>
          <w:tab w:val="left" w:pos="3064"/>
        </w:tabs>
        <w:rPr>
          <w:b/>
          <w:bCs/>
          <w:color w:val="800000"/>
        </w:rPr>
      </w:pPr>
      <w:r w:rsidRPr="000830BA">
        <w:rPr>
          <w:noProof/>
        </w:rPr>
        <w:drawing>
          <wp:inline distT="0" distB="0" distL="0" distR="0">
            <wp:extent cx="5922455" cy="8470722"/>
            <wp:effectExtent l="0" t="0" r="254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568" cy="8478036"/>
                    </a:xfrm>
                    <a:prstGeom prst="rect">
                      <a:avLst/>
                    </a:prstGeom>
                    <a:noFill/>
                    <a:ln>
                      <a:noFill/>
                    </a:ln>
                  </pic:spPr>
                </pic:pic>
              </a:graphicData>
            </a:graphic>
          </wp:inline>
        </w:drawing>
      </w:r>
    </w:p>
    <w:p w:rsidR="00A66635" w:rsidRPr="000830BA" w:rsidRDefault="00340AD0" w:rsidP="00B51B3F">
      <w:pPr>
        <w:tabs>
          <w:tab w:val="left" w:pos="3064"/>
        </w:tabs>
        <w:rPr>
          <w:b/>
          <w:bCs/>
          <w:sz w:val="20"/>
          <w:szCs w:val="20"/>
        </w:rPr>
      </w:pPr>
      <w:r>
        <w:rPr>
          <w:b/>
          <w:bCs/>
          <w:sz w:val="20"/>
          <w:szCs w:val="20"/>
        </w:rPr>
        <w:t xml:space="preserve">                                                                                                                                                                           </w:t>
      </w:r>
      <w:r w:rsidRPr="00340AD0">
        <w:rPr>
          <w:b/>
          <w:bCs/>
          <w:sz w:val="20"/>
          <w:szCs w:val="20"/>
        </w:rPr>
        <w:t>30/31</w:t>
      </w:r>
    </w:p>
    <w:p w:rsidR="00A66635" w:rsidRDefault="00A66635" w:rsidP="00B51B3F">
      <w:pPr>
        <w:tabs>
          <w:tab w:val="left" w:pos="3064"/>
        </w:tabs>
        <w:rPr>
          <w:b/>
          <w:bCs/>
          <w:color w:val="800000"/>
          <w:u w:val="single"/>
        </w:rPr>
      </w:pPr>
    </w:p>
    <w:p w:rsidR="00A66635" w:rsidRDefault="00A66635" w:rsidP="00B51B3F">
      <w:pPr>
        <w:tabs>
          <w:tab w:val="left" w:pos="3064"/>
        </w:tabs>
        <w:rPr>
          <w:b/>
          <w:bCs/>
          <w:color w:val="800000"/>
          <w:u w:val="single"/>
        </w:rPr>
      </w:pPr>
    </w:p>
    <w:p w:rsidR="00A66635" w:rsidRDefault="00A66635" w:rsidP="00B51B3F">
      <w:pPr>
        <w:tabs>
          <w:tab w:val="left" w:pos="3064"/>
        </w:tabs>
        <w:rPr>
          <w:b/>
          <w:bCs/>
          <w:color w:val="800000"/>
          <w:u w:val="single"/>
        </w:rPr>
      </w:pPr>
    </w:p>
    <w:p w:rsidR="00662BE7" w:rsidRDefault="00662BE7" w:rsidP="00B51B3F">
      <w:pPr>
        <w:tabs>
          <w:tab w:val="left" w:pos="3064"/>
        </w:tabs>
        <w:rPr>
          <w:b/>
          <w:bCs/>
          <w:color w:val="800000"/>
          <w:u w:val="single"/>
        </w:rPr>
      </w:pPr>
    </w:p>
    <w:p w:rsidR="00D64A19" w:rsidRPr="00662BE7" w:rsidRDefault="00662BE7" w:rsidP="00B51B3F">
      <w:pPr>
        <w:tabs>
          <w:tab w:val="left" w:pos="3064"/>
        </w:tabs>
        <w:rPr>
          <w:b/>
          <w:bCs/>
          <w:color w:val="800000"/>
          <w:sz w:val="40"/>
          <w:szCs w:val="40"/>
          <w:u w:val="single"/>
        </w:rPr>
      </w:pPr>
      <w:r w:rsidRPr="00662BE7">
        <w:rPr>
          <w:b/>
          <w:bCs/>
          <w:color w:val="800000"/>
          <w:sz w:val="40"/>
          <w:szCs w:val="40"/>
          <w:u w:val="single"/>
        </w:rPr>
        <w:t>İ</w:t>
      </w:r>
      <w:r w:rsidR="00D67A62" w:rsidRPr="00662BE7">
        <w:rPr>
          <w:b/>
          <w:bCs/>
          <w:color w:val="800000"/>
          <w:sz w:val="40"/>
          <w:szCs w:val="40"/>
          <w:u w:val="single"/>
        </w:rPr>
        <w:t>LETİŞİM</w:t>
      </w:r>
    </w:p>
    <w:p w:rsidR="00D67A62" w:rsidRDefault="00D67A62" w:rsidP="00B51B3F">
      <w:pPr>
        <w:tabs>
          <w:tab w:val="left" w:pos="3064"/>
        </w:tabs>
        <w:rPr>
          <w:b/>
          <w:bCs/>
          <w:color w:val="800000"/>
        </w:rPr>
      </w:pPr>
    </w:p>
    <w:p w:rsidR="00D64A19" w:rsidRDefault="00D64A19" w:rsidP="00B51B3F">
      <w:pPr>
        <w:tabs>
          <w:tab w:val="left" w:pos="3064"/>
        </w:tabs>
        <w:rPr>
          <w:b/>
          <w:bCs/>
          <w:color w:val="800000"/>
        </w:rPr>
      </w:pPr>
    </w:p>
    <w:p w:rsidR="00D64A19" w:rsidRPr="00EB1DBD" w:rsidRDefault="00EE1472" w:rsidP="00B51B3F">
      <w:pPr>
        <w:tabs>
          <w:tab w:val="left" w:pos="3064"/>
        </w:tabs>
        <w:rPr>
          <w:b/>
          <w:bCs/>
          <w:color w:val="000000" w:themeColor="text1"/>
        </w:rPr>
      </w:pPr>
      <w:r w:rsidRPr="00EE1472">
        <w:rPr>
          <w:b/>
          <w:bCs/>
          <w:color w:val="000000" w:themeColor="text1"/>
          <w:sz w:val="28"/>
          <w:szCs w:val="28"/>
          <w:u w:val="single"/>
        </w:rPr>
        <w:t>ADRES</w:t>
      </w:r>
      <w:r w:rsidR="00D67A62" w:rsidRPr="00EE1472">
        <w:rPr>
          <w:b/>
          <w:bCs/>
          <w:color w:val="000000" w:themeColor="text1"/>
          <w:sz w:val="32"/>
          <w:szCs w:val="32"/>
          <w:u w:val="single"/>
        </w:rPr>
        <w:t xml:space="preserve"> </w:t>
      </w:r>
      <w:r w:rsidR="00D67A62" w:rsidRPr="00EB1DBD">
        <w:rPr>
          <w:b/>
          <w:bCs/>
          <w:color w:val="000000" w:themeColor="text1"/>
          <w:u w:val="single"/>
        </w:rPr>
        <w:t xml:space="preserve"> </w:t>
      </w:r>
      <w:r w:rsidR="002B33F8">
        <w:rPr>
          <w:b/>
          <w:bCs/>
          <w:color w:val="000000" w:themeColor="text1"/>
          <w:u w:val="single"/>
        </w:rPr>
        <w:t xml:space="preserve">   </w:t>
      </w:r>
      <w:r w:rsidR="00D67A62" w:rsidRPr="00EB1DBD">
        <w:rPr>
          <w:b/>
          <w:bCs/>
          <w:color w:val="000000" w:themeColor="text1"/>
        </w:rPr>
        <w:t xml:space="preserve">: </w:t>
      </w:r>
      <w:r w:rsidR="00D67A62" w:rsidRPr="00EE1472">
        <w:rPr>
          <w:bCs/>
          <w:color w:val="000000" w:themeColor="text1"/>
          <w:sz w:val="28"/>
          <w:szCs w:val="28"/>
        </w:rPr>
        <w:t>Ankara</w:t>
      </w:r>
      <w:r w:rsidR="00D67A62" w:rsidRPr="00EE1472">
        <w:rPr>
          <w:bCs/>
          <w:color w:val="000000" w:themeColor="text1"/>
        </w:rPr>
        <w:t xml:space="preserve"> </w:t>
      </w:r>
      <w:r w:rsidR="00D67A62" w:rsidRPr="00EE1472">
        <w:rPr>
          <w:bCs/>
          <w:color w:val="000000" w:themeColor="text1"/>
          <w:sz w:val="28"/>
          <w:szCs w:val="28"/>
        </w:rPr>
        <w:t>Sosyal Bilimler Üniversitesi Öğrenci İşleri Daire Başkanlığı Hükümet Meydanı No:2  PK:0605  Ulus,</w:t>
      </w:r>
      <w:r w:rsidR="00EB1DBD" w:rsidRPr="00EE1472">
        <w:rPr>
          <w:bCs/>
          <w:color w:val="000000" w:themeColor="text1"/>
          <w:sz w:val="28"/>
          <w:szCs w:val="28"/>
        </w:rPr>
        <w:t xml:space="preserve"> </w:t>
      </w:r>
      <w:r w:rsidR="00D67A62" w:rsidRPr="00EE1472">
        <w:rPr>
          <w:bCs/>
          <w:color w:val="000000" w:themeColor="text1"/>
          <w:sz w:val="28"/>
          <w:szCs w:val="28"/>
        </w:rPr>
        <w:t>Altındağ,</w:t>
      </w:r>
      <w:r w:rsidR="00EB1DBD" w:rsidRPr="00EE1472">
        <w:rPr>
          <w:bCs/>
          <w:color w:val="000000" w:themeColor="text1"/>
          <w:sz w:val="28"/>
          <w:szCs w:val="28"/>
        </w:rPr>
        <w:t xml:space="preserve"> </w:t>
      </w:r>
      <w:r w:rsidR="00D67A62" w:rsidRPr="00EE1472">
        <w:rPr>
          <w:bCs/>
          <w:color w:val="000000" w:themeColor="text1"/>
          <w:sz w:val="28"/>
          <w:szCs w:val="28"/>
        </w:rPr>
        <w:t>ANKARA</w:t>
      </w:r>
    </w:p>
    <w:p w:rsidR="00D64A19" w:rsidRPr="00EE1472" w:rsidRDefault="00EE1472" w:rsidP="00B51B3F">
      <w:pPr>
        <w:tabs>
          <w:tab w:val="left" w:pos="3064"/>
        </w:tabs>
        <w:rPr>
          <w:bCs/>
          <w:color w:val="000000" w:themeColor="text1"/>
          <w:sz w:val="28"/>
          <w:szCs w:val="28"/>
        </w:rPr>
      </w:pPr>
      <w:r w:rsidRPr="00EE1472">
        <w:rPr>
          <w:b/>
          <w:bCs/>
          <w:color w:val="000000" w:themeColor="text1"/>
          <w:sz w:val="28"/>
          <w:szCs w:val="28"/>
        </w:rPr>
        <w:t>TEL</w:t>
      </w:r>
      <w:r w:rsidR="00D67A62" w:rsidRPr="00EB1DBD">
        <w:rPr>
          <w:b/>
          <w:bCs/>
          <w:color w:val="000000" w:themeColor="text1"/>
        </w:rPr>
        <w:t xml:space="preserve">    </w:t>
      </w:r>
      <w:r w:rsidR="002B33F8">
        <w:rPr>
          <w:b/>
          <w:bCs/>
          <w:color w:val="000000" w:themeColor="text1"/>
        </w:rPr>
        <w:t xml:space="preserve">    </w:t>
      </w:r>
      <w:r w:rsidR="00D67A62" w:rsidRPr="00EB1DBD">
        <w:rPr>
          <w:b/>
          <w:bCs/>
          <w:color w:val="000000" w:themeColor="text1"/>
        </w:rPr>
        <w:t xml:space="preserve"> </w:t>
      </w:r>
      <w:r>
        <w:rPr>
          <w:b/>
          <w:bCs/>
          <w:color w:val="000000" w:themeColor="text1"/>
        </w:rPr>
        <w:t xml:space="preserve">   </w:t>
      </w:r>
      <w:r w:rsidR="00D67A62" w:rsidRPr="00EB1DBD">
        <w:rPr>
          <w:b/>
          <w:bCs/>
          <w:color w:val="000000" w:themeColor="text1"/>
        </w:rPr>
        <w:t xml:space="preserve">: </w:t>
      </w:r>
      <w:r w:rsidR="00D67A62" w:rsidRPr="00EE1472">
        <w:rPr>
          <w:b/>
          <w:bCs/>
          <w:color w:val="000000" w:themeColor="text1"/>
          <w:sz w:val="28"/>
          <w:szCs w:val="28"/>
        </w:rPr>
        <w:t>+</w:t>
      </w:r>
      <w:r w:rsidR="00D67A62" w:rsidRPr="00EE1472">
        <w:rPr>
          <w:bCs/>
          <w:color w:val="000000" w:themeColor="text1"/>
          <w:sz w:val="28"/>
          <w:szCs w:val="28"/>
        </w:rPr>
        <w:t>90 312 596 46 27-29</w:t>
      </w:r>
      <w:r w:rsidR="00DA3123">
        <w:rPr>
          <w:bCs/>
          <w:color w:val="000000" w:themeColor="text1"/>
          <w:sz w:val="28"/>
          <w:szCs w:val="28"/>
        </w:rPr>
        <w:t>-34</w:t>
      </w:r>
    </w:p>
    <w:p w:rsidR="00662BE7" w:rsidRPr="00EE1472" w:rsidRDefault="00D67A62" w:rsidP="00B51B3F">
      <w:pPr>
        <w:tabs>
          <w:tab w:val="left" w:pos="3064"/>
        </w:tabs>
        <w:rPr>
          <w:b/>
          <w:bCs/>
          <w:color w:val="000000" w:themeColor="text1"/>
          <w:sz w:val="28"/>
          <w:szCs w:val="28"/>
        </w:rPr>
      </w:pPr>
      <w:r w:rsidRPr="00EE1472">
        <w:rPr>
          <w:b/>
          <w:bCs/>
          <w:color w:val="000000" w:themeColor="text1"/>
          <w:sz w:val="28"/>
          <w:szCs w:val="28"/>
        </w:rPr>
        <w:t>F</w:t>
      </w:r>
      <w:r w:rsidR="00EE1472" w:rsidRPr="00EE1472">
        <w:rPr>
          <w:b/>
          <w:bCs/>
          <w:color w:val="000000" w:themeColor="text1"/>
          <w:sz w:val="28"/>
          <w:szCs w:val="28"/>
        </w:rPr>
        <w:t>AKS</w:t>
      </w:r>
      <w:r w:rsidRPr="00EE1472">
        <w:rPr>
          <w:b/>
          <w:bCs/>
          <w:color w:val="000000" w:themeColor="text1"/>
          <w:sz w:val="32"/>
          <w:szCs w:val="32"/>
        </w:rPr>
        <w:t xml:space="preserve"> </w:t>
      </w:r>
      <w:r w:rsidRPr="00EB1DBD">
        <w:rPr>
          <w:b/>
          <w:bCs/>
          <w:color w:val="000000" w:themeColor="text1"/>
        </w:rPr>
        <w:t xml:space="preserve">  </w:t>
      </w:r>
      <w:r w:rsidR="002B33F8">
        <w:rPr>
          <w:b/>
          <w:bCs/>
          <w:color w:val="000000" w:themeColor="text1"/>
        </w:rPr>
        <w:t xml:space="preserve">    </w:t>
      </w:r>
      <w:r w:rsidRPr="00EB1DBD">
        <w:rPr>
          <w:b/>
          <w:bCs/>
          <w:color w:val="000000" w:themeColor="text1"/>
        </w:rPr>
        <w:t xml:space="preserve"> </w:t>
      </w:r>
      <w:r w:rsidRPr="00EE1472">
        <w:rPr>
          <w:bCs/>
          <w:color w:val="000000" w:themeColor="text1"/>
          <w:sz w:val="28"/>
          <w:szCs w:val="28"/>
        </w:rPr>
        <w:t xml:space="preserve">:+90 312 596 </w:t>
      </w:r>
      <w:r w:rsidR="00662BE7" w:rsidRPr="00EE1472">
        <w:rPr>
          <w:bCs/>
          <w:color w:val="000000" w:themeColor="text1"/>
          <w:sz w:val="28"/>
          <w:szCs w:val="28"/>
        </w:rPr>
        <w:t>48 65</w:t>
      </w:r>
      <w:r w:rsidR="00662BE7" w:rsidRPr="00EE1472">
        <w:rPr>
          <w:b/>
          <w:bCs/>
          <w:color w:val="000000" w:themeColor="text1"/>
          <w:sz w:val="28"/>
          <w:szCs w:val="28"/>
        </w:rPr>
        <w:t xml:space="preserve"> </w:t>
      </w:r>
    </w:p>
    <w:p w:rsidR="00662BE7" w:rsidRPr="00EE1472" w:rsidRDefault="00662BE7" w:rsidP="00B51B3F">
      <w:pPr>
        <w:tabs>
          <w:tab w:val="left" w:pos="3064"/>
        </w:tabs>
        <w:rPr>
          <w:bCs/>
          <w:color w:val="000000" w:themeColor="text1"/>
          <w:sz w:val="28"/>
          <w:szCs w:val="28"/>
        </w:rPr>
      </w:pPr>
      <w:r w:rsidRPr="00EE1472">
        <w:rPr>
          <w:b/>
          <w:bCs/>
          <w:color w:val="000000" w:themeColor="text1"/>
          <w:sz w:val="28"/>
          <w:szCs w:val="28"/>
        </w:rPr>
        <w:t>M</w:t>
      </w:r>
      <w:r w:rsidR="00EE1472" w:rsidRPr="00EE1472">
        <w:rPr>
          <w:b/>
          <w:bCs/>
          <w:color w:val="000000" w:themeColor="text1"/>
          <w:sz w:val="28"/>
          <w:szCs w:val="28"/>
        </w:rPr>
        <w:t>AİL</w:t>
      </w:r>
      <w:r w:rsidRPr="00EE1472">
        <w:rPr>
          <w:b/>
          <w:bCs/>
          <w:color w:val="000000" w:themeColor="text1"/>
          <w:sz w:val="28"/>
          <w:szCs w:val="28"/>
        </w:rPr>
        <w:t xml:space="preserve"> </w:t>
      </w:r>
      <w:r w:rsidRPr="00EB1DBD">
        <w:rPr>
          <w:b/>
          <w:bCs/>
          <w:color w:val="000000" w:themeColor="text1"/>
        </w:rPr>
        <w:t xml:space="preserve">  </w:t>
      </w:r>
      <w:r w:rsidR="002B33F8">
        <w:rPr>
          <w:b/>
          <w:bCs/>
          <w:color w:val="000000" w:themeColor="text1"/>
        </w:rPr>
        <w:t xml:space="preserve">   </w:t>
      </w:r>
      <w:r w:rsidR="00EE1472">
        <w:rPr>
          <w:b/>
          <w:bCs/>
          <w:color w:val="000000" w:themeColor="text1"/>
        </w:rPr>
        <w:t xml:space="preserve"> </w:t>
      </w:r>
      <w:r w:rsidR="002B33F8" w:rsidRPr="00EE1472">
        <w:rPr>
          <w:bCs/>
          <w:color w:val="000000" w:themeColor="text1"/>
        </w:rPr>
        <w:t xml:space="preserve"> </w:t>
      </w:r>
      <w:r w:rsidRPr="00EE1472">
        <w:rPr>
          <w:bCs/>
          <w:color w:val="000000" w:themeColor="text1"/>
        </w:rPr>
        <w:t xml:space="preserve">: </w:t>
      </w:r>
      <w:r w:rsidRPr="00EE1472">
        <w:rPr>
          <w:bCs/>
          <w:color w:val="000000" w:themeColor="text1"/>
          <w:sz w:val="28"/>
          <w:szCs w:val="28"/>
        </w:rPr>
        <w:t>oidb@asbu.edu.tr</w:t>
      </w:r>
    </w:p>
    <w:p w:rsidR="00D64A19" w:rsidRPr="00EE1472" w:rsidRDefault="00D64A19" w:rsidP="00B51B3F">
      <w:pPr>
        <w:tabs>
          <w:tab w:val="left" w:pos="3064"/>
        </w:tabs>
        <w:rPr>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D64A19" w:rsidRDefault="00D64A19" w:rsidP="00B51B3F">
      <w:pPr>
        <w:tabs>
          <w:tab w:val="left" w:pos="3064"/>
        </w:tabs>
        <w:rPr>
          <w:b/>
          <w:bCs/>
          <w:color w:val="800000"/>
        </w:rPr>
      </w:pPr>
    </w:p>
    <w:p w:rsidR="00A66635" w:rsidRDefault="00A66635" w:rsidP="00B51B3F">
      <w:pPr>
        <w:tabs>
          <w:tab w:val="left" w:pos="3064"/>
        </w:tabs>
        <w:rPr>
          <w:b/>
          <w:bCs/>
          <w:color w:val="800000"/>
        </w:rPr>
      </w:pPr>
    </w:p>
    <w:p w:rsidR="00A66635" w:rsidRDefault="00A66635" w:rsidP="00B51B3F">
      <w:pPr>
        <w:tabs>
          <w:tab w:val="left" w:pos="3064"/>
        </w:tabs>
        <w:rPr>
          <w:b/>
          <w:bCs/>
          <w:color w:val="800000"/>
        </w:rPr>
      </w:pPr>
    </w:p>
    <w:p w:rsidR="00A66635" w:rsidRDefault="00A66635" w:rsidP="00B51B3F">
      <w:pPr>
        <w:tabs>
          <w:tab w:val="left" w:pos="3064"/>
        </w:tabs>
        <w:rPr>
          <w:b/>
          <w:bCs/>
          <w:color w:val="800000"/>
        </w:rPr>
      </w:pPr>
    </w:p>
    <w:p w:rsidR="00A66635" w:rsidRDefault="00A66635" w:rsidP="00B51B3F">
      <w:pPr>
        <w:tabs>
          <w:tab w:val="left" w:pos="3064"/>
        </w:tabs>
        <w:rPr>
          <w:b/>
          <w:bCs/>
          <w:color w:val="800000"/>
        </w:rPr>
      </w:pPr>
    </w:p>
    <w:p w:rsidR="00A66635" w:rsidRDefault="00A66635" w:rsidP="00B51B3F">
      <w:pPr>
        <w:tabs>
          <w:tab w:val="left" w:pos="3064"/>
        </w:tabs>
        <w:rPr>
          <w:b/>
          <w:bCs/>
          <w:color w:val="800000"/>
        </w:rPr>
      </w:pPr>
    </w:p>
    <w:p w:rsidR="00A66635" w:rsidRDefault="00A66635" w:rsidP="00B51B3F">
      <w:pPr>
        <w:tabs>
          <w:tab w:val="left" w:pos="3064"/>
        </w:tabs>
        <w:rPr>
          <w:b/>
          <w:bCs/>
          <w:color w:val="800000"/>
        </w:rPr>
      </w:pPr>
    </w:p>
    <w:p w:rsidR="000830BA" w:rsidRDefault="000830BA" w:rsidP="00B51B3F">
      <w:pPr>
        <w:tabs>
          <w:tab w:val="left" w:pos="3064"/>
        </w:tabs>
        <w:rPr>
          <w:b/>
          <w:bCs/>
          <w:color w:val="800000"/>
        </w:rPr>
      </w:pPr>
    </w:p>
    <w:p w:rsidR="000830BA" w:rsidRDefault="000830BA" w:rsidP="00B51B3F">
      <w:pPr>
        <w:tabs>
          <w:tab w:val="left" w:pos="3064"/>
        </w:tabs>
        <w:rPr>
          <w:b/>
          <w:bCs/>
          <w:color w:val="800000"/>
        </w:rPr>
      </w:pPr>
    </w:p>
    <w:p w:rsidR="000830BA" w:rsidRDefault="000830BA" w:rsidP="00B51B3F">
      <w:pPr>
        <w:tabs>
          <w:tab w:val="left" w:pos="3064"/>
        </w:tabs>
        <w:rPr>
          <w:b/>
          <w:bCs/>
          <w:color w:val="800000"/>
        </w:rPr>
      </w:pPr>
    </w:p>
    <w:p w:rsidR="000830BA" w:rsidRDefault="000830BA" w:rsidP="00B51B3F">
      <w:pPr>
        <w:tabs>
          <w:tab w:val="left" w:pos="3064"/>
        </w:tabs>
        <w:rPr>
          <w:b/>
          <w:bCs/>
          <w:color w:val="800000"/>
        </w:rPr>
      </w:pPr>
    </w:p>
    <w:p w:rsidR="00A87013" w:rsidRDefault="00A87013" w:rsidP="00B51B3F">
      <w:pPr>
        <w:tabs>
          <w:tab w:val="left" w:pos="3064"/>
        </w:tabs>
        <w:rPr>
          <w:b/>
          <w:bCs/>
          <w:color w:val="800000"/>
        </w:rPr>
      </w:pPr>
    </w:p>
    <w:p w:rsidR="00A87013" w:rsidRDefault="00A87013" w:rsidP="00B51B3F">
      <w:pPr>
        <w:tabs>
          <w:tab w:val="left" w:pos="3064"/>
        </w:tabs>
        <w:rPr>
          <w:b/>
          <w:bCs/>
          <w:color w:val="800000"/>
        </w:rPr>
      </w:pPr>
    </w:p>
    <w:p w:rsidR="00A87013" w:rsidRDefault="00A87013" w:rsidP="00B51B3F">
      <w:pPr>
        <w:tabs>
          <w:tab w:val="left" w:pos="3064"/>
        </w:tabs>
        <w:rPr>
          <w:b/>
          <w:bCs/>
          <w:color w:val="800000"/>
        </w:rPr>
      </w:pPr>
    </w:p>
    <w:p w:rsidR="00A87013" w:rsidRDefault="00A87013" w:rsidP="00B51B3F">
      <w:pPr>
        <w:tabs>
          <w:tab w:val="left" w:pos="3064"/>
        </w:tabs>
        <w:rPr>
          <w:b/>
          <w:bCs/>
          <w:color w:val="800000"/>
        </w:rPr>
      </w:pPr>
    </w:p>
    <w:p w:rsidR="00A87013" w:rsidRDefault="00A87013" w:rsidP="00B51B3F">
      <w:pPr>
        <w:tabs>
          <w:tab w:val="left" w:pos="3064"/>
        </w:tabs>
        <w:rPr>
          <w:b/>
          <w:bCs/>
          <w:color w:val="800000"/>
        </w:rPr>
      </w:pPr>
    </w:p>
    <w:p w:rsidR="00A87013" w:rsidRDefault="00A87013" w:rsidP="00B51B3F">
      <w:pPr>
        <w:tabs>
          <w:tab w:val="left" w:pos="3064"/>
        </w:tabs>
        <w:rPr>
          <w:b/>
          <w:bCs/>
          <w:color w:val="800000"/>
        </w:rPr>
      </w:pPr>
    </w:p>
    <w:p w:rsidR="00A87013" w:rsidRDefault="00A87013" w:rsidP="00B51B3F">
      <w:pPr>
        <w:tabs>
          <w:tab w:val="left" w:pos="3064"/>
        </w:tabs>
        <w:rPr>
          <w:b/>
          <w:bCs/>
          <w:color w:val="800000"/>
        </w:rPr>
      </w:pPr>
    </w:p>
    <w:p w:rsidR="00A87013" w:rsidRDefault="00A87013" w:rsidP="00B51B3F">
      <w:pPr>
        <w:tabs>
          <w:tab w:val="left" w:pos="3064"/>
        </w:tabs>
        <w:rPr>
          <w:b/>
          <w:bCs/>
          <w:color w:val="800000"/>
        </w:rPr>
      </w:pPr>
    </w:p>
    <w:p w:rsidR="000830BA" w:rsidRDefault="000830BA" w:rsidP="00B51B3F">
      <w:pPr>
        <w:tabs>
          <w:tab w:val="left" w:pos="3064"/>
        </w:tabs>
        <w:rPr>
          <w:b/>
          <w:bCs/>
          <w:color w:val="800000"/>
        </w:rPr>
      </w:pPr>
    </w:p>
    <w:p w:rsidR="00A66635" w:rsidRDefault="00A66635" w:rsidP="00B51B3F">
      <w:pPr>
        <w:tabs>
          <w:tab w:val="left" w:pos="3064"/>
        </w:tabs>
        <w:rPr>
          <w:b/>
          <w:bCs/>
          <w:color w:val="800000"/>
        </w:rPr>
      </w:pPr>
    </w:p>
    <w:p w:rsidR="00A66635" w:rsidRDefault="00A66635" w:rsidP="00B51B3F">
      <w:pPr>
        <w:tabs>
          <w:tab w:val="left" w:pos="3064"/>
        </w:tabs>
        <w:rPr>
          <w:b/>
          <w:bCs/>
          <w:color w:val="800000"/>
        </w:rPr>
      </w:pPr>
    </w:p>
    <w:p w:rsidR="00CE1544" w:rsidRPr="00A87013" w:rsidRDefault="00A66635" w:rsidP="00A87013">
      <w:pPr>
        <w:tabs>
          <w:tab w:val="left" w:pos="3064"/>
        </w:tabs>
        <w:rPr>
          <w:b/>
          <w:bCs/>
          <w:sz w:val="20"/>
          <w:szCs w:val="20"/>
        </w:rPr>
      </w:pPr>
      <w:r>
        <w:rPr>
          <w:b/>
          <w:bCs/>
          <w:color w:val="800000"/>
        </w:rPr>
        <w:t xml:space="preserve">                                                                                                                                               </w:t>
      </w:r>
      <w:r w:rsidR="00340AD0" w:rsidRPr="00340AD0">
        <w:rPr>
          <w:b/>
          <w:bCs/>
          <w:sz w:val="20"/>
          <w:szCs w:val="20"/>
        </w:rPr>
        <w:t>31/31</w:t>
      </w:r>
    </w:p>
    <w:sectPr w:rsidR="00CE1544" w:rsidRPr="00A87013" w:rsidSect="00835689">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66C" w:rsidRDefault="00AD766C" w:rsidP="003014A2">
      <w:r>
        <w:separator/>
      </w:r>
    </w:p>
  </w:endnote>
  <w:endnote w:type="continuationSeparator" w:id="0">
    <w:p w:rsidR="00AD766C" w:rsidRDefault="00AD766C" w:rsidP="00301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font>
  <w:font w:name="Arial">
    <w:panose1 w:val="020B0604020202020204"/>
    <w:charset w:val="A2"/>
    <w:family w:val="swiss"/>
    <w:pitch w:val="variable"/>
    <w:sig w:usb0="E0002EFF" w:usb1="C000785B" w:usb2="00000009" w:usb3="00000000" w:csb0="000001FF" w:csb1="00000000"/>
  </w:font>
  <w:font w:name="+mn-ea">
    <w:panose1 w:val="00000000000000000000"/>
    <w:charset w:val="00"/>
    <w:family w:val="roman"/>
    <w:notTrueType/>
    <w:pitch w:val="default"/>
  </w:font>
  <w:font w:name="Archer-Semibold">
    <w:altName w:val="Cambria"/>
    <w:panose1 w:val="00000000000000000000"/>
    <w:charset w:val="A2"/>
    <w:family w:val="roman"/>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97C" w:rsidRDefault="0090797C">
    <w:pPr>
      <w:pStyle w:val="AltBilgi"/>
    </w:pPr>
    <w:r>
      <w:rPr>
        <w:noProof/>
      </w:rPr>
      <mc:AlternateContent>
        <mc:Choice Requires="wpg">
          <w:drawing>
            <wp:anchor distT="0" distB="0" distL="114300" distR="114300" simplePos="0" relativeHeight="251659264" behindDoc="0" locked="0" layoutInCell="1" allowOverlap="1" wp14:anchorId="4FF6E845" wp14:editId="4E396EDD">
              <wp:simplePos x="0" y="0"/>
              <wp:positionH relativeFrom="page">
                <wp:posOffset>219075</wp:posOffset>
              </wp:positionH>
              <wp:positionV relativeFrom="paragraph">
                <wp:posOffset>-90805</wp:posOffset>
              </wp:positionV>
              <wp:extent cx="7086600" cy="530225"/>
              <wp:effectExtent l="0" t="0" r="19050" b="2222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30225"/>
                        <a:chOff x="311" y="7996"/>
                        <a:chExt cx="11278" cy="835"/>
                      </a:xfrm>
                    </wpg:grpSpPr>
                    <wps:wsp>
                      <wps:cNvPr id="15" name="Rectangle 14"/>
                      <wps:cNvSpPr>
                        <a:spLocks noChangeArrowheads="1"/>
                      </wps:cNvSpPr>
                      <wps:spPr bwMode="auto">
                        <a:xfrm>
                          <a:off x="359" y="8055"/>
                          <a:ext cx="8742" cy="720"/>
                        </a:xfrm>
                        <a:prstGeom prst="rect">
                          <a:avLst/>
                        </a:prstGeom>
                        <a:solidFill>
                          <a:srgbClr val="990000"/>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90797C" w:rsidRPr="00A567C1" w:rsidRDefault="0090797C" w:rsidP="00C56F53">
                            <w:pPr>
                              <w:pStyle w:val="stBilgi"/>
                              <w:jc w:val="center"/>
                              <w:rPr>
                                <w:color w:val="FFFFFF"/>
                                <w:sz w:val="32"/>
                                <w:szCs w:val="32"/>
                              </w:rPr>
                            </w:pPr>
                            <w:r>
                              <w:rPr>
                                <w:color w:val="FFFFFF"/>
                                <w:sz w:val="32"/>
                                <w:szCs w:val="32"/>
                              </w:rPr>
                              <w:t>Öğrenci İşleri Dairesi Başkanlığı</w:t>
                            </w:r>
                          </w:p>
                        </w:txbxContent>
                      </wps:txbx>
                      <wps:bodyPr rot="0" vert="horz" wrap="square" lIns="91440" tIns="100800" rIns="91440" bIns="45720" anchor="ctr" anchorCtr="0" upright="1">
                        <a:noAutofit/>
                      </wps:bodyPr>
                    </wps:wsp>
                    <wps:wsp>
                      <wps:cNvPr id="16" name="Rectangle 15"/>
                      <wps:cNvSpPr>
                        <a:spLocks noChangeArrowheads="1"/>
                      </wps:cNvSpPr>
                      <wps:spPr bwMode="auto">
                        <a:xfrm>
                          <a:off x="9157" y="8062"/>
                          <a:ext cx="2384" cy="720"/>
                        </a:xfrm>
                        <a:prstGeom prst="rect">
                          <a:avLst/>
                        </a:prstGeom>
                        <a:solidFill>
                          <a:srgbClr val="990000"/>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90797C" w:rsidRDefault="00DA3123" w:rsidP="0046154A">
                            <w:pPr>
                              <w:pStyle w:val="stBilgi"/>
                              <w:jc w:val="center"/>
                              <w:rPr>
                                <w:color w:val="FFFFFF"/>
                                <w:sz w:val="32"/>
                                <w:szCs w:val="32"/>
                              </w:rPr>
                            </w:pPr>
                            <w:r>
                              <w:rPr>
                                <w:color w:val="FFFFFF"/>
                                <w:sz w:val="32"/>
                                <w:szCs w:val="32"/>
                              </w:rPr>
                              <w:t xml:space="preserve">Ocak </w:t>
                            </w:r>
                            <w:r w:rsidR="0090797C">
                              <w:rPr>
                                <w:color w:val="FFFFFF"/>
                                <w:sz w:val="32"/>
                                <w:szCs w:val="32"/>
                              </w:rPr>
                              <w:t>-202</w:t>
                            </w:r>
                            <w:r>
                              <w:rPr>
                                <w:color w:val="FFFFFF"/>
                                <w:sz w:val="32"/>
                                <w:szCs w:val="32"/>
                              </w:rPr>
                              <w:t>2</w:t>
                            </w:r>
                          </w:p>
                          <w:p w:rsidR="0090797C" w:rsidRPr="00A567C1" w:rsidRDefault="0090797C" w:rsidP="0046154A">
                            <w:pPr>
                              <w:pStyle w:val="stBilgi"/>
                              <w:jc w:val="center"/>
                              <w:rPr>
                                <w:color w:val="FFFFFF"/>
                                <w:sz w:val="32"/>
                                <w:szCs w:val="32"/>
                              </w:rPr>
                            </w:pPr>
                          </w:p>
                          <w:p w:rsidR="0090797C" w:rsidRPr="009146A1" w:rsidRDefault="0090797C" w:rsidP="00C56F53">
                            <w:pPr>
                              <w:pStyle w:val="stBilgi"/>
                              <w:rPr>
                                <w:color w:val="FFFFFF"/>
                                <w:sz w:val="36"/>
                                <w:szCs w:val="36"/>
                              </w:rPr>
                            </w:pPr>
                          </w:p>
                        </w:txbxContent>
                      </wps:txbx>
                      <wps:bodyPr rot="0" vert="horz" wrap="square" lIns="91440" tIns="100800" rIns="91440" bIns="45720" anchor="ctr" anchorCtr="0" upright="1">
                        <a:noAutofit/>
                      </wps:bodyPr>
                    </wps:wsp>
                    <wps:wsp>
                      <wps:cNvPr id="17" name="Rectangle 16"/>
                      <wps:cNvSpPr>
                        <a:spLocks noChangeArrowheads="1"/>
                      </wps:cNvSpPr>
                      <wps:spPr bwMode="auto">
                        <a:xfrm>
                          <a:off x="311" y="7996"/>
                          <a:ext cx="11278"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6E845" id="_x0000_s1030" style="position:absolute;margin-left:17.25pt;margin-top:-7.15pt;width:558pt;height:41.75pt;z-index:251659264;mso-position-horizontal-relative:page" coordorigin="311,7996" coordsize="1127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">
              <v:rect id="Rectangle 14" o:spid="_x0000_s1031" style="position:absolute;left:359;top:8055;width:874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" fillcolor="#900" stroked="f" strokecolor="white" strokeweight="1.5pt">
                <v:textbox inset=",2.8mm">
                  <w:txbxContent>
                    <w:p w:rsidR="0090797C" w:rsidRPr="00A567C1" w:rsidRDefault="0090797C" w:rsidP="00C56F53">
                      <w:pPr>
                        <w:pStyle w:val="stBilgi"/>
                        <w:jc w:val="center"/>
                        <w:rPr>
                          <w:color w:val="FFFFFF"/>
                          <w:sz w:val="32"/>
                          <w:szCs w:val="32"/>
                        </w:rPr>
                      </w:pPr>
                      <w:r>
                        <w:rPr>
                          <w:color w:val="FFFFFF"/>
                          <w:sz w:val="32"/>
                          <w:szCs w:val="32"/>
                        </w:rPr>
                        <w:t>Öğrenci İşleri Dairesi Başkanlığı</w:t>
                      </w:r>
                    </w:p>
                  </w:txbxContent>
                </v:textbox>
              </v:rect>
              <v:rect id="Rectangle 15" o:spid="_x0000_s1032" style="position:absolute;left:9157;top:8062;width:238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" fillcolor="#900" stroked="f" strokecolor="white" strokeweight="2pt">
                <v:textbox inset=",2.8mm">
                  <w:txbxContent>
                    <w:p w:rsidR="0090797C" w:rsidRDefault="00DA3123" w:rsidP="0046154A">
                      <w:pPr>
                        <w:pStyle w:val="stBilgi"/>
                        <w:jc w:val="center"/>
                        <w:rPr>
                          <w:color w:val="FFFFFF"/>
                          <w:sz w:val="32"/>
                          <w:szCs w:val="32"/>
                        </w:rPr>
                      </w:pPr>
                      <w:r>
                        <w:rPr>
                          <w:color w:val="FFFFFF"/>
                          <w:sz w:val="32"/>
                          <w:szCs w:val="32"/>
                        </w:rPr>
                        <w:t xml:space="preserve">Ocak </w:t>
                      </w:r>
                      <w:r w:rsidR="0090797C">
                        <w:rPr>
                          <w:color w:val="FFFFFF"/>
                          <w:sz w:val="32"/>
                          <w:szCs w:val="32"/>
                        </w:rPr>
                        <w:t>-202</w:t>
                      </w:r>
                      <w:r>
                        <w:rPr>
                          <w:color w:val="FFFFFF"/>
                          <w:sz w:val="32"/>
                          <w:szCs w:val="32"/>
                        </w:rPr>
                        <w:t>2</w:t>
                      </w:r>
                    </w:p>
                    <w:p w:rsidR="0090797C" w:rsidRPr="00A567C1" w:rsidRDefault="0090797C" w:rsidP="0046154A">
                      <w:pPr>
                        <w:pStyle w:val="stBilgi"/>
                        <w:jc w:val="center"/>
                        <w:rPr>
                          <w:color w:val="FFFFFF"/>
                          <w:sz w:val="32"/>
                          <w:szCs w:val="32"/>
                        </w:rPr>
                      </w:pPr>
                    </w:p>
                    <w:p w:rsidR="0090797C" w:rsidRPr="009146A1" w:rsidRDefault="0090797C" w:rsidP="00C56F53">
                      <w:pPr>
                        <w:pStyle w:val="stBilgi"/>
                        <w:rPr>
                          <w:color w:val="FFFFFF"/>
                          <w:sz w:val="36"/>
                          <w:szCs w:val="36"/>
                        </w:rPr>
                      </w:pPr>
                    </w:p>
                  </w:txbxContent>
                </v:textbox>
              </v:rect>
              <v:rect id="Rectangle 16" o:spid="_x0000_s1033" style="position:absolute;left:311;top:7996;width:11278;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" filled="f" strokeweight="1p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66C" w:rsidRDefault="00AD766C" w:rsidP="003014A2">
      <w:r>
        <w:separator/>
      </w:r>
    </w:p>
  </w:footnote>
  <w:footnote w:type="continuationSeparator" w:id="0">
    <w:p w:rsidR="00AD766C" w:rsidRDefault="00AD766C" w:rsidP="00301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97C" w:rsidRDefault="0090797C">
    <w:pPr>
      <w:pStyle w:val="stBilgi"/>
    </w:pPr>
    <w:r>
      <w:rPr>
        <w:noProof/>
      </w:rPr>
      <mc:AlternateContent>
        <mc:Choice Requires="wpg">
          <w:drawing>
            <wp:anchor distT="0" distB="0" distL="114300" distR="114300" simplePos="0" relativeHeight="251661312" behindDoc="0" locked="0" layoutInCell="1" allowOverlap="1" wp14:anchorId="1B47BFB4" wp14:editId="2A920AEC">
              <wp:simplePos x="0" y="0"/>
              <wp:positionH relativeFrom="margin">
                <wp:align>center</wp:align>
              </wp:positionH>
              <wp:positionV relativeFrom="paragraph">
                <wp:posOffset>-256540</wp:posOffset>
              </wp:positionV>
              <wp:extent cx="7086600" cy="530225"/>
              <wp:effectExtent l="0" t="0" r="19050" b="22225"/>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30225"/>
                        <a:chOff x="311" y="7996"/>
                        <a:chExt cx="11278" cy="835"/>
                      </a:xfrm>
                    </wpg:grpSpPr>
                    <wps:wsp>
                      <wps:cNvPr id="19" name="Rectangle 14"/>
                      <wps:cNvSpPr>
                        <a:spLocks noChangeArrowheads="1"/>
                      </wps:cNvSpPr>
                      <wps:spPr bwMode="auto">
                        <a:xfrm>
                          <a:off x="359" y="8055"/>
                          <a:ext cx="11169" cy="720"/>
                        </a:xfrm>
                        <a:prstGeom prst="rect">
                          <a:avLst/>
                        </a:prstGeom>
                        <a:solidFill>
                          <a:srgbClr val="990000"/>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90797C" w:rsidRPr="00803313" w:rsidRDefault="0090797C" w:rsidP="00C56F53">
                            <w:pPr>
                              <w:pStyle w:val="stBilgi"/>
                              <w:jc w:val="center"/>
                              <w:rPr>
                                <w:color w:val="000000" w:themeColor="text1"/>
                                <w:sz w:val="36"/>
                                <w:szCs w:val="36"/>
                              </w:rPr>
                            </w:pPr>
                            <w:r w:rsidRPr="00851BC5">
                              <w:rPr>
                                <w:color w:val="FFFFFF"/>
                                <w:sz w:val="36"/>
                                <w:szCs w:val="36"/>
                              </w:rPr>
                              <w:t>Ankara Sosyal Bilimler Üniversitesi</w:t>
                            </w:r>
                          </w:p>
                        </w:txbxContent>
                      </wps:txbx>
                      <wps:bodyPr rot="0" vert="horz" wrap="square" lIns="91440" tIns="100800" rIns="91440" bIns="45720" anchor="ctr" anchorCtr="0" upright="1">
                        <a:noAutofit/>
                      </wps:bodyPr>
                    </wps:wsp>
                    <wps:wsp>
                      <wps:cNvPr id="21" name="Rectangle 16"/>
                      <wps:cNvSpPr>
                        <a:spLocks noChangeArrowheads="1"/>
                      </wps:cNvSpPr>
                      <wps:spPr bwMode="auto">
                        <a:xfrm>
                          <a:off x="311" y="7996"/>
                          <a:ext cx="11278"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7BFB4" id="Group 13" o:spid="_x0000_s1027" style="position:absolute;margin-left:0;margin-top:-20.2pt;width:558pt;height:41.75pt;z-index:251661312;mso-position-horizontal:center;mso-position-horizontal-relative:margin" coordorigin="311,7996" coordsize="1127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">
              <v:rect id="Rectangle 14" o:spid="_x0000_s1028" style="position:absolute;left:359;top:8055;width:1116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" fillcolor="#900" stroked="f" strokecolor="white" strokeweight="1.5pt">
                <v:textbox inset=",2.8mm">
                  <w:txbxContent>
                    <w:p w:rsidR="0090797C" w:rsidRPr="00803313" w:rsidRDefault="0090797C" w:rsidP="00C56F53">
                      <w:pPr>
                        <w:pStyle w:val="stBilgi"/>
                        <w:jc w:val="center"/>
                        <w:rPr>
                          <w:color w:val="000000" w:themeColor="text1"/>
                          <w:sz w:val="36"/>
                          <w:szCs w:val="36"/>
                        </w:rPr>
                      </w:pPr>
                      <w:r w:rsidRPr="00851BC5">
                        <w:rPr>
                          <w:color w:val="FFFFFF"/>
                          <w:sz w:val="36"/>
                          <w:szCs w:val="36"/>
                        </w:rPr>
                        <w:t>Ankara Sosyal Bilimler Üniversitesi</w:t>
                      </w:r>
                    </w:p>
                  </w:txbxContent>
                </v:textbox>
              </v:rect>
              <v:rect id="Rectangle 16" o:spid="_x0000_s1029" style="position:absolute;left:311;top:7996;width:11278;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" filled="f" strokeweight="1pt"/>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 o:bullet="t">
        <v:imagedata r:id="rId1" o:title=""/>
      </v:shape>
    </w:pict>
  </w:numPicBullet>
  <w:abstractNum w:abstractNumId="0" w15:restartNumberingAfterBreak="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28BE2B79"/>
    <w:multiLevelType w:val="hybridMultilevel"/>
    <w:tmpl w:val="52921A54"/>
    <w:lvl w:ilvl="0" w:tplc="041F000F">
      <w:start w:val="1"/>
      <w:numFmt w:val="decimal"/>
      <w:lvlText w:val="%1."/>
      <w:lvlJc w:val="left"/>
      <w:pPr>
        <w:ind w:left="4046" w:hanging="360"/>
      </w:pPr>
      <w:rPr>
        <w:rFonts w:hint="default"/>
      </w:rPr>
    </w:lvl>
    <w:lvl w:ilvl="1" w:tplc="041F0019" w:tentative="1">
      <w:start w:val="1"/>
      <w:numFmt w:val="lowerLetter"/>
      <w:lvlText w:val="%2."/>
      <w:lvlJc w:val="left"/>
      <w:pPr>
        <w:ind w:left="4766" w:hanging="360"/>
      </w:pPr>
    </w:lvl>
    <w:lvl w:ilvl="2" w:tplc="041F001B" w:tentative="1">
      <w:start w:val="1"/>
      <w:numFmt w:val="lowerRoman"/>
      <w:lvlText w:val="%3."/>
      <w:lvlJc w:val="right"/>
      <w:pPr>
        <w:ind w:left="5486" w:hanging="180"/>
      </w:pPr>
    </w:lvl>
    <w:lvl w:ilvl="3" w:tplc="041F000F" w:tentative="1">
      <w:start w:val="1"/>
      <w:numFmt w:val="decimal"/>
      <w:lvlText w:val="%4."/>
      <w:lvlJc w:val="left"/>
      <w:pPr>
        <w:ind w:left="6206" w:hanging="360"/>
      </w:pPr>
    </w:lvl>
    <w:lvl w:ilvl="4" w:tplc="041F0019" w:tentative="1">
      <w:start w:val="1"/>
      <w:numFmt w:val="lowerLetter"/>
      <w:lvlText w:val="%5."/>
      <w:lvlJc w:val="left"/>
      <w:pPr>
        <w:ind w:left="6926" w:hanging="360"/>
      </w:pPr>
    </w:lvl>
    <w:lvl w:ilvl="5" w:tplc="041F001B" w:tentative="1">
      <w:start w:val="1"/>
      <w:numFmt w:val="lowerRoman"/>
      <w:lvlText w:val="%6."/>
      <w:lvlJc w:val="right"/>
      <w:pPr>
        <w:ind w:left="7646" w:hanging="180"/>
      </w:pPr>
    </w:lvl>
    <w:lvl w:ilvl="6" w:tplc="041F000F" w:tentative="1">
      <w:start w:val="1"/>
      <w:numFmt w:val="decimal"/>
      <w:lvlText w:val="%7."/>
      <w:lvlJc w:val="left"/>
      <w:pPr>
        <w:ind w:left="8366" w:hanging="360"/>
      </w:pPr>
    </w:lvl>
    <w:lvl w:ilvl="7" w:tplc="041F0019" w:tentative="1">
      <w:start w:val="1"/>
      <w:numFmt w:val="lowerLetter"/>
      <w:lvlText w:val="%8."/>
      <w:lvlJc w:val="left"/>
      <w:pPr>
        <w:ind w:left="9086" w:hanging="360"/>
      </w:pPr>
    </w:lvl>
    <w:lvl w:ilvl="8" w:tplc="041F001B" w:tentative="1">
      <w:start w:val="1"/>
      <w:numFmt w:val="lowerRoman"/>
      <w:lvlText w:val="%9."/>
      <w:lvlJc w:val="right"/>
      <w:pPr>
        <w:ind w:left="9806" w:hanging="180"/>
      </w:pPr>
    </w:lvl>
  </w:abstractNum>
  <w:abstractNum w:abstractNumId="2" w15:restartNumberingAfterBreak="0">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15:restartNumberingAfterBreak="0">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o:colormru v:ext="edit" colors="#9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A2"/>
    <w:rsid w:val="00004483"/>
    <w:rsid w:val="000145B8"/>
    <w:rsid w:val="000177A8"/>
    <w:rsid w:val="00026789"/>
    <w:rsid w:val="000306A6"/>
    <w:rsid w:val="000320BD"/>
    <w:rsid w:val="00032140"/>
    <w:rsid w:val="00041AFF"/>
    <w:rsid w:val="00054F8B"/>
    <w:rsid w:val="00057978"/>
    <w:rsid w:val="00061650"/>
    <w:rsid w:val="00064797"/>
    <w:rsid w:val="000830BA"/>
    <w:rsid w:val="00084709"/>
    <w:rsid w:val="00090DDD"/>
    <w:rsid w:val="000A4961"/>
    <w:rsid w:val="000B1770"/>
    <w:rsid w:val="000B22FA"/>
    <w:rsid w:val="000B5CD2"/>
    <w:rsid w:val="000B6680"/>
    <w:rsid w:val="000B77BD"/>
    <w:rsid w:val="000C7AFE"/>
    <w:rsid w:val="000D5130"/>
    <w:rsid w:val="000D68D3"/>
    <w:rsid w:val="000F2C13"/>
    <w:rsid w:val="0010127D"/>
    <w:rsid w:val="00103138"/>
    <w:rsid w:val="00112871"/>
    <w:rsid w:val="00121AD0"/>
    <w:rsid w:val="00124B65"/>
    <w:rsid w:val="00134D0C"/>
    <w:rsid w:val="00167789"/>
    <w:rsid w:val="0017547C"/>
    <w:rsid w:val="00175582"/>
    <w:rsid w:val="001809E5"/>
    <w:rsid w:val="00186070"/>
    <w:rsid w:val="00186D83"/>
    <w:rsid w:val="00191BFA"/>
    <w:rsid w:val="001931D8"/>
    <w:rsid w:val="001A653F"/>
    <w:rsid w:val="001C70AF"/>
    <w:rsid w:val="001E2349"/>
    <w:rsid w:val="001F3CBF"/>
    <w:rsid w:val="001F3FDA"/>
    <w:rsid w:val="001F49C6"/>
    <w:rsid w:val="001F64A3"/>
    <w:rsid w:val="00200F03"/>
    <w:rsid w:val="002015FE"/>
    <w:rsid w:val="002033A2"/>
    <w:rsid w:val="0020392E"/>
    <w:rsid w:val="002170A8"/>
    <w:rsid w:val="002203DF"/>
    <w:rsid w:val="00226643"/>
    <w:rsid w:val="00231A08"/>
    <w:rsid w:val="00232E80"/>
    <w:rsid w:val="00245268"/>
    <w:rsid w:val="0024621B"/>
    <w:rsid w:val="00251F9C"/>
    <w:rsid w:val="0025203D"/>
    <w:rsid w:val="00254810"/>
    <w:rsid w:val="00272360"/>
    <w:rsid w:val="00281C70"/>
    <w:rsid w:val="00281F9F"/>
    <w:rsid w:val="0028637C"/>
    <w:rsid w:val="002A0522"/>
    <w:rsid w:val="002A07AB"/>
    <w:rsid w:val="002A3F1E"/>
    <w:rsid w:val="002B183E"/>
    <w:rsid w:val="002B1E97"/>
    <w:rsid w:val="002B33F8"/>
    <w:rsid w:val="002B4BAF"/>
    <w:rsid w:val="002C1A99"/>
    <w:rsid w:val="002C3458"/>
    <w:rsid w:val="002C7C2D"/>
    <w:rsid w:val="002D50E9"/>
    <w:rsid w:val="002D720F"/>
    <w:rsid w:val="002E6D1A"/>
    <w:rsid w:val="002E6FE8"/>
    <w:rsid w:val="002F23EF"/>
    <w:rsid w:val="002F512B"/>
    <w:rsid w:val="003014A2"/>
    <w:rsid w:val="00304B4A"/>
    <w:rsid w:val="00310DE6"/>
    <w:rsid w:val="0031264B"/>
    <w:rsid w:val="0032712C"/>
    <w:rsid w:val="00331D21"/>
    <w:rsid w:val="00334EFE"/>
    <w:rsid w:val="00340AD0"/>
    <w:rsid w:val="00340C2F"/>
    <w:rsid w:val="00342948"/>
    <w:rsid w:val="00345B44"/>
    <w:rsid w:val="00353788"/>
    <w:rsid w:val="0037645F"/>
    <w:rsid w:val="0038481C"/>
    <w:rsid w:val="00385DB6"/>
    <w:rsid w:val="00385F8C"/>
    <w:rsid w:val="003958FB"/>
    <w:rsid w:val="00396C9B"/>
    <w:rsid w:val="003A0F0E"/>
    <w:rsid w:val="003A2F81"/>
    <w:rsid w:val="003A5B64"/>
    <w:rsid w:val="003B52E0"/>
    <w:rsid w:val="003D17B8"/>
    <w:rsid w:val="003D6666"/>
    <w:rsid w:val="003D7F0E"/>
    <w:rsid w:val="003E6F61"/>
    <w:rsid w:val="003E7608"/>
    <w:rsid w:val="003F1BB2"/>
    <w:rsid w:val="00400C24"/>
    <w:rsid w:val="0040348C"/>
    <w:rsid w:val="00404E8A"/>
    <w:rsid w:val="00413E80"/>
    <w:rsid w:val="00414528"/>
    <w:rsid w:val="00420BC0"/>
    <w:rsid w:val="00424630"/>
    <w:rsid w:val="00433F16"/>
    <w:rsid w:val="00441A85"/>
    <w:rsid w:val="00444298"/>
    <w:rsid w:val="004461A6"/>
    <w:rsid w:val="00452AAB"/>
    <w:rsid w:val="00455992"/>
    <w:rsid w:val="0046154A"/>
    <w:rsid w:val="00463BA3"/>
    <w:rsid w:val="00465F14"/>
    <w:rsid w:val="00470DA2"/>
    <w:rsid w:val="00484965"/>
    <w:rsid w:val="004A2D83"/>
    <w:rsid w:val="004B0E23"/>
    <w:rsid w:val="004C704E"/>
    <w:rsid w:val="004D04EF"/>
    <w:rsid w:val="004E5972"/>
    <w:rsid w:val="004F521C"/>
    <w:rsid w:val="00503284"/>
    <w:rsid w:val="005052D2"/>
    <w:rsid w:val="00521C19"/>
    <w:rsid w:val="00535095"/>
    <w:rsid w:val="005369B5"/>
    <w:rsid w:val="0054391F"/>
    <w:rsid w:val="00543AB1"/>
    <w:rsid w:val="00543D82"/>
    <w:rsid w:val="00545703"/>
    <w:rsid w:val="0054754E"/>
    <w:rsid w:val="005652B2"/>
    <w:rsid w:val="00566894"/>
    <w:rsid w:val="005861F9"/>
    <w:rsid w:val="005864FA"/>
    <w:rsid w:val="00590784"/>
    <w:rsid w:val="005A17D6"/>
    <w:rsid w:val="005A7B57"/>
    <w:rsid w:val="005B0A62"/>
    <w:rsid w:val="005C17CD"/>
    <w:rsid w:val="005C7CEE"/>
    <w:rsid w:val="005E5E37"/>
    <w:rsid w:val="005F0C0B"/>
    <w:rsid w:val="005F406D"/>
    <w:rsid w:val="00602271"/>
    <w:rsid w:val="0060290D"/>
    <w:rsid w:val="00611F51"/>
    <w:rsid w:val="00616D99"/>
    <w:rsid w:val="00643434"/>
    <w:rsid w:val="00662BE7"/>
    <w:rsid w:val="006667AA"/>
    <w:rsid w:val="006800EF"/>
    <w:rsid w:val="00692490"/>
    <w:rsid w:val="006A04D4"/>
    <w:rsid w:val="006A1814"/>
    <w:rsid w:val="006B2CD1"/>
    <w:rsid w:val="006C05C0"/>
    <w:rsid w:val="006C4263"/>
    <w:rsid w:val="006C6850"/>
    <w:rsid w:val="006D124B"/>
    <w:rsid w:val="006D4FEF"/>
    <w:rsid w:val="006D5F9E"/>
    <w:rsid w:val="006D6787"/>
    <w:rsid w:val="006F519E"/>
    <w:rsid w:val="00701551"/>
    <w:rsid w:val="00707E5F"/>
    <w:rsid w:val="00710E92"/>
    <w:rsid w:val="007165B8"/>
    <w:rsid w:val="007329BC"/>
    <w:rsid w:val="00737627"/>
    <w:rsid w:val="007619B3"/>
    <w:rsid w:val="0076233A"/>
    <w:rsid w:val="0077001D"/>
    <w:rsid w:val="007766BC"/>
    <w:rsid w:val="00791994"/>
    <w:rsid w:val="00792C80"/>
    <w:rsid w:val="00793514"/>
    <w:rsid w:val="00796EAB"/>
    <w:rsid w:val="007B1305"/>
    <w:rsid w:val="007B3B54"/>
    <w:rsid w:val="007C0014"/>
    <w:rsid w:val="007E3DAE"/>
    <w:rsid w:val="007F16E2"/>
    <w:rsid w:val="007F43DA"/>
    <w:rsid w:val="007F610E"/>
    <w:rsid w:val="00803313"/>
    <w:rsid w:val="0080383F"/>
    <w:rsid w:val="00824640"/>
    <w:rsid w:val="0082658A"/>
    <w:rsid w:val="0083206F"/>
    <w:rsid w:val="00834F61"/>
    <w:rsid w:val="00835689"/>
    <w:rsid w:val="0084357E"/>
    <w:rsid w:val="00851BC5"/>
    <w:rsid w:val="0088566A"/>
    <w:rsid w:val="008A526C"/>
    <w:rsid w:val="008B17FF"/>
    <w:rsid w:val="008B6AEB"/>
    <w:rsid w:val="008C1F5C"/>
    <w:rsid w:val="008C5EAD"/>
    <w:rsid w:val="008E6160"/>
    <w:rsid w:val="008F2896"/>
    <w:rsid w:val="008F369F"/>
    <w:rsid w:val="008F621C"/>
    <w:rsid w:val="009076B8"/>
    <w:rsid w:val="0090797C"/>
    <w:rsid w:val="00912F09"/>
    <w:rsid w:val="009146A1"/>
    <w:rsid w:val="00920E9F"/>
    <w:rsid w:val="00922861"/>
    <w:rsid w:val="00925C98"/>
    <w:rsid w:val="00946C4B"/>
    <w:rsid w:val="00947993"/>
    <w:rsid w:val="00954F8D"/>
    <w:rsid w:val="00960B60"/>
    <w:rsid w:val="0098063C"/>
    <w:rsid w:val="00987F57"/>
    <w:rsid w:val="009A4DB4"/>
    <w:rsid w:val="009B416C"/>
    <w:rsid w:val="009B4ADC"/>
    <w:rsid w:val="009B5071"/>
    <w:rsid w:val="009B5A08"/>
    <w:rsid w:val="009B718C"/>
    <w:rsid w:val="009C1D56"/>
    <w:rsid w:val="009C3BB3"/>
    <w:rsid w:val="009D1518"/>
    <w:rsid w:val="009D63E6"/>
    <w:rsid w:val="009F1A7F"/>
    <w:rsid w:val="00A012BA"/>
    <w:rsid w:val="00A10CA0"/>
    <w:rsid w:val="00A12EB1"/>
    <w:rsid w:val="00A1399A"/>
    <w:rsid w:val="00A15110"/>
    <w:rsid w:val="00A20F2E"/>
    <w:rsid w:val="00A21141"/>
    <w:rsid w:val="00A41C33"/>
    <w:rsid w:val="00A66635"/>
    <w:rsid w:val="00A66669"/>
    <w:rsid w:val="00A701D2"/>
    <w:rsid w:val="00A81FA0"/>
    <w:rsid w:val="00A850D9"/>
    <w:rsid w:val="00A87013"/>
    <w:rsid w:val="00A931A6"/>
    <w:rsid w:val="00A940F6"/>
    <w:rsid w:val="00AB2F99"/>
    <w:rsid w:val="00AC1AD0"/>
    <w:rsid w:val="00AC22E6"/>
    <w:rsid w:val="00AD052B"/>
    <w:rsid w:val="00AD11E7"/>
    <w:rsid w:val="00AD324A"/>
    <w:rsid w:val="00AD766C"/>
    <w:rsid w:val="00AF7E22"/>
    <w:rsid w:val="00B117DB"/>
    <w:rsid w:val="00B13479"/>
    <w:rsid w:val="00B13F32"/>
    <w:rsid w:val="00B152EF"/>
    <w:rsid w:val="00B31A74"/>
    <w:rsid w:val="00B41C23"/>
    <w:rsid w:val="00B4635F"/>
    <w:rsid w:val="00B51B3F"/>
    <w:rsid w:val="00B51E5B"/>
    <w:rsid w:val="00B5430C"/>
    <w:rsid w:val="00B64611"/>
    <w:rsid w:val="00B92F14"/>
    <w:rsid w:val="00BA70C5"/>
    <w:rsid w:val="00BA7E5F"/>
    <w:rsid w:val="00BB0219"/>
    <w:rsid w:val="00BB343E"/>
    <w:rsid w:val="00BC0514"/>
    <w:rsid w:val="00BD38F2"/>
    <w:rsid w:val="00BE0751"/>
    <w:rsid w:val="00BE396D"/>
    <w:rsid w:val="00BF4B1A"/>
    <w:rsid w:val="00C005F4"/>
    <w:rsid w:val="00C13573"/>
    <w:rsid w:val="00C13667"/>
    <w:rsid w:val="00C13CDB"/>
    <w:rsid w:val="00C20661"/>
    <w:rsid w:val="00C303EE"/>
    <w:rsid w:val="00C34393"/>
    <w:rsid w:val="00C4260D"/>
    <w:rsid w:val="00C50048"/>
    <w:rsid w:val="00C51C89"/>
    <w:rsid w:val="00C53E17"/>
    <w:rsid w:val="00C56F53"/>
    <w:rsid w:val="00C76DE8"/>
    <w:rsid w:val="00C76F69"/>
    <w:rsid w:val="00C83E71"/>
    <w:rsid w:val="00C85409"/>
    <w:rsid w:val="00C911E3"/>
    <w:rsid w:val="00C91C97"/>
    <w:rsid w:val="00C96880"/>
    <w:rsid w:val="00CA2E4A"/>
    <w:rsid w:val="00CB620D"/>
    <w:rsid w:val="00CB798A"/>
    <w:rsid w:val="00CC1BDA"/>
    <w:rsid w:val="00CD7EFD"/>
    <w:rsid w:val="00CE016D"/>
    <w:rsid w:val="00CE1544"/>
    <w:rsid w:val="00CE1FD6"/>
    <w:rsid w:val="00CF183E"/>
    <w:rsid w:val="00D03DC2"/>
    <w:rsid w:val="00D04C96"/>
    <w:rsid w:val="00D06CD5"/>
    <w:rsid w:val="00D13CE8"/>
    <w:rsid w:val="00D163D4"/>
    <w:rsid w:val="00D170CD"/>
    <w:rsid w:val="00D258DA"/>
    <w:rsid w:val="00D31965"/>
    <w:rsid w:val="00D337B4"/>
    <w:rsid w:val="00D51272"/>
    <w:rsid w:val="00D6208C"/>
    <w:rsid w:val="00D64A19"/>
    <w:rsid w:val="00D67A62"/>
    <w:rsid w:val="00D82C6F"/>
    <w:rsid w:val="00DA3123"/>
    <w:rsid w:val="00DB2E79"/>
    <w:rsid w:val="00DC5469"/>
    <w:rsid w:val="00DD7BE7"/>
    <w:rsid w:val="00DE29D9"/>
    <w:rsid w:val="00DF334C"/>
    <w:rsid w:val="00DF60D5"/>
    <w:rsid w:val="00E14092"/>
    <w:rsid w:val="00E142F2"/>
    <w:rsid w:val="00E14DDC"/>
    <w:rsid w:val="00E56117"/>
    <w:rsid w:val="00E6197E"/>
    <w:rsid w:val="00E72077"/>
    <w:rsid w:val="00E800D8"/>
    <w:rsid w:val="00E80760"/>
    <w:rsid w:val="00E84A73"/>
    <w:rsid w:val="00E92E52"/>
    <w:rsid w:val="00EA0260"/>
    <w:rsid w:val="00EA7FC2"/>
    <w:rsid w:val="00EB1DBD"/>
    <w:rsid w:val="00EB670F"/>
    <w:rsid w:val="00EC2DA9"/>
    <w:rsid w:val="00ED2D9B"/>
    <w:rsid w:val="00EE1472"/>
    <w:rsid w:val="00EE1A9A"/>
    <w:rsid w:val="00EF088E"/>
    <w:rsid w:val="00EF3014"/>
    <w:rsid w:val="00F01748"/>
    <w:rsid w:val="00F03126"/>
    <w:rsid w:val="00F16B8C"/>
    <w:rsid w:val="00F27448"/>
    <w:rsid w:val="00F308CA"/>
    <w:rsid w:val="00F44632"/>
    <w:rsid w:val="00F46E1B"/>
    <w:rsid w:val="00F5467A"/>
    <w:rsid w:val="00F62365"/>
    <w:rsid w:val="00F64D31"/>
    <w:rsid w:val="00F67773"/>
    <w:rsid w:val="00F8159A"/>
    <w:rsid w:val="00F862E2"/>
    <w:rsid w:val="00F87EED"/>
    <w:rsid w:val="00F948BF"/>
    <w:rsid w:val="00FB5269"/>
    <w:rsid w:val="00FE3FE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00"/>
    </o:shapedefaults>
    <o:shapelayout v:ext="edit">
      <o:idmap v:ext="edit" data="1"/>
    </o:shapelayout>
  </w:shapeDefaults>
  <w:doNotEmbedSmartTags/>
  <w:decimalSymbol w:val=","/>
  <w:listSeparator w:val=";"/>
  <w15:chartTrackingRefBased/>
  <w15:docId w15:val="{F83C3A35-FEF6-4F6A-BC09-B4CC0AF0F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14A2"/>
    <w:rPr>
      <w:rFonts w:ascii="Times New Roman" w:hAnsi="Times New Roman"/>
      <w:sz w:val="24"/>
      <w:szCs w:val="24"/>
    </w:rPr>
  </w:style>
  <w:style w:type="paragraph" w:styleId="Balk1">
    <w:name w:val="heading 1"/>
    <w:basedOn w:val="Normal"/>
    <w:next w:val="Normal"/>
    <w:link w:val="Balk1Char"/>
    <w:qFormat/>
    <w:rsid w:val="003014A2"/>
    <w:pPr>
      <w:keepNext/>
      <w:outlineLvl w:val="0"/>
    </w:pPr>
    <w:rPr>
      <w:b/>
      <w:bCs/>
    </w:rPr>
  </w:style>
  <w:style w:type="paragraph" w:styleId="Balk2">
    <w:name w:val="heading 2"/>
    <w:basedOn w:val="Normal"/>
    <w:next w:val="Normal"/>
    <w:link w:val="Balk2Char"/>
    <w:qFormat/>
    <w:rsid w:val="003014A2"/>
    <w:pPr>
      <w:keepNext/>
      <w:framePr w:hSpace="141" w:wrap="auto" w:vAnchor="page" w:hAnchor="margin" w:y="3038"/>
      <w:outlineLvl w:val="1"/>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locked/>
    <w:rsid w:val="003014A2"/>
    <w:rPr>
      <w:rFonts w:ascii="Times New Roman" w:hAnsi="Times New Roman" w:cs="Times New Roman"/>
      <w:b/>
      <w:bCs/>
      <w:sz w:val="24"/>
      <w:szCs w:val="24"/>
      <w:lang w:val="x-none" w:eastAsia="tr-TR"/>
    </w:rPr>
  </w:style>
  <w:style w:type="character" w:customStyle="1" w:styleId="Balk2Char">
    <w:name w:val="Başlık 2 Char"/>
    <w:basedOn w:val="VarsaylanParagrafYazTipi"/>
    <w:link w:val="Balk2"/>
    <w:locked/>
    <w:rsid w:val="003014A2"/>
    <w:rPr>
      <w:rFonts w:ascii="Times New Roman" w:hAnsi="Times New Roman" w:cs="Times New Roman"/>
      <w:b/>
      <w:bCs/>
      <w:sz w:val="24"/>
      <w:szCs w:val="24"/>
      <w:lang w:val="x-none" w:eastAsia="tr-TR"/>
    </w:rPr>
  </w:style>
  <w:style w:type="paragraph" w:styleId="GvdeMetni">
    <w:name w:val="Body Text"/>
    <w:basedOn w:val="Normal"/>
    <w:link w:val="GvdeMetniChar"/>
    <w:rsid w:val="003014A2"/>
    <w:pPr>
      <w:tabs>
        <w:tab w:val="left" w:pos="540"/>
        <w:tab w:val="left" w:pos="1980"/>
        <w:tab w:val="left" w:pos="5760"/>
        <w:tab w:val="left" w:pos="7200"/>
      </w:tabs>
      <w:jc w:val="both"/>
    </w:pPr>
    <w:rPr>
      <w:rFonts w:ascii="Monotype Corsiva" w:hAnsi="Monotype Corsiva" w:cs="Monotype Corsiva"/>
      <w:b/>
      <w:bCs/>
      <w:color w:val="000000"/>
    </w:rPr>
  </w:style>
  <w:style w:type="character" w:customStyle="1" w:styleId="GvdeMetniChar">
    <w:name w:val="Gövde Metni Char"/>
    <w:basedOn w:val="VarsaylanParagrafYazTipi"/>
    <w:link w:val="GvdeMetni"/>
    <w:locked/>
    <w:rsid w:val="003014A2"/>
    <w:rPr>
      <w:rFonts w:ascii="Monotype Corsiva" w:hAnsi="Monotype Corsiva" w:cs="Monotype Corsiva"/>
      <w:b/>
      <w:bCs/>
      <w:color w:val="000000"/>
      <w:sz w:val="24"/>
      <w:szCs w:val="24"/>
      <w:lang w:val="x-none" w:eastAsia="tr-TR"/>
    </w:rPr>
  </w:style>
  <w:style w:type="character" w:styleId="Kpr">
    <w:name w:val="Hyperlink"/>
    <w:basedOn w:val="VarsaylanParagrafYazTipi"/>
    <w:rsid w:val="003014A2"/>
    <w:rPr>
      <w:rFonts w:cs="Times New Roman"/>
      <w:color w:val="0000FF"/>
      <w:u w:val="single"/>
    </w:rPr>
  </w:style>
  <w:style w:type="paragraph" w:styleId="stBilgi">
    <w:name w:val="header"/>
    <w:basedOn w:val="Normal"/>
    <w:link w:val="stBilgiChar"/>
    <w:rsid w:val="003014A2"/>
    <w:pPr>
      <w:tabs>
        <w:tab w:val="center" w:pos="4536"/>
        <w:tab w:val="right" w:pos="9072"/>
      </w:tabs>
    </w:pPr>
  </w:style>
  <w:style w:type="character" w:customStyle="1" w:styleId="stBilgiChar">
    <w:name w:val="Üst Bilgi Char"/>
    <w:basedOn w:val="VarsaylanParagrafYazTipi"/>
    <w:link w:val="stBilgi"/>
    <w:locked/>
    <w:rsid w:val="003014A2"/>
    <w:rPr>
      <w:rFonts w:ascii="Times New Roman" w:hAnsi="Times New Roman" w:cs="Times New Roman"/>
      <w:sz w:val="24"/>
      <w:szCs w:val="24"/>
      <w:lang w:val="x-none" w:eastAsia="tr-TR"/>
    </w:rPr>
  </w:style>
  <w:style w:type="paragraph" w:styleId="AltBilgi">
    <w:name w:val="footer"/>
    <w:basedOn w:val="Normal"/>
    <w:link w:val="AltBilgiChar"/>
    <w:rsid w:val="003014A2"/>
    <w:pPr>
      <w:tabs>
        <w:tab w:val="center" w:pos="4536"/>
        <w:tab w:val="right" w:pos="9072"/>
      </w:tabs>
    </w:pPr>
  </w:style>
  <w:style w:type="character" w:customStyle="1" w:styleId="AltBilgiChar">
    <w:name w:val="Alt Bilgi Char"/>
    <w:basedOn w:val="VarsaylanParagrafYazTipi"/>
    <w:link w:val="AltBilgi"/>
    <w:locked/>
    <w:rsid w:val="003014A2"/>
    <w:rPr>
      <w:rFonts w:ascii="Times New Roman" w:hAnsi="Times New Roman" w:cs="Times New Roman"/>
      <w:sz w:val="24"/>
      <w:szCs w:val="24"/>
      <w:lang w:val="x-none" w:eastAsia="tr-TR"/>
    </w:rPr>
  </w:style>
  <w:style w:type="table" w:styleId="TabloKlavuzu">
    <w:name w:val="Table Grid"/>
    <w:basedOn w:val="NormalTablo"/>
    <w:uiPriority w:val="39"/>
    <w:rsid w:val="00A41C33"/>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484965"/>
    <w:pPr>
      <w:ind w:left="720"/>
    </w:pPr>
  </w:style>
  <w:style w:type="paragraph" w:styleId="BalonMetni">
    <w:name w:val="Balloon Text"/>
    <w:basedOn w:val="Normal"/>
    <w:link w:val="BalonMetniChar"/>
    <w:semiHidden/>
    <w:rsid w:val="00484965"/>
    <w:rPr>
      <w:rFonts w:ascii="Tahoma" w:hAnsi="Tahoma" w:cs="Tahoma"/>
      <w:sz w:val="16"/>
      <w:szCs w:val="16"/>
    </w:rPr>
  </w:style>
  <w:style w:type="character" w:customStyle="1" w:styleId="BalonMetniChar">
    <w:name w:val="Balon Metni Char"/>
    <w:basedOn w:val="VarsaylanParagrafYazTipi"/>
    <w:link w:val="BalonMetni"/>
    <w:semiHidden/>
    <w:locked/>
    <w:rsid w:val="00484965"/>
    <w:rPr>
      <w:rFonts w:ascii="Tahoma" w:hAnsi="Tahoma" w:cs="Tahoma"/>
      <w:sz w:val="16"/>
      <w:szCs w:val="16"/>
      <w:lang w:val="x-none" w:eastAsia="tr-TR"/>
    </w:rPr>
  </w:style>
  <w:style w:type="table" w:customStyle="1" w:styleId="AkListe-Vurgu21">
    <w:name w:val="Açık Liste - Vurgu 21"/>
    <w:rsid w:val="00C13573"/>
    <w:rPr>
      <w:rFonts w:eastAsia="Times New Roman" w:cs="Calibri"/>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AkKlavuz-Vurgu21">
    <w:name w:val="Açık Kılavuz - Vurgu 21"/>
    <w:rsid w:val="000320BD"/>
    <w:rPr>
      <w:rFonts w:eastAsia="Times New Roman" w:cs="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Liste-Vurgu61">
    <w:name w:val="Açık Liste - Vurgu 61"/>
    <w:rsid w:val="002B183E"/>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styleId="NormalWeb">
    <w:name w:val="Normal (Web)"/>
    <w:basedOn w:val="Normal"/>
    <w:semiHidden/>
    <w:rsid w:val="00E72077"/>
    <w:pPr>
      <w:spacing w:before="100" w:beforeAutospacing="1" w:after="100" w:afterAutospacing="1"/>
    </w:pPr>
  </w:style>
  <w:style w:type="table" w:customStyle="1" w:styleId="OrtaKlavuz1-Vurgu21">
    <w:name w:val="Orta Kılavuz 1 - Vurgu 21"/>
    <w:rsid w:val="00F67773"/>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OrtaKlavuz1-Vurgu31">
    <w:name w:val="Orta Kılavuz 1 - Vurgu 31"/>
    <w:rsid w:val="00F67773"/>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41">
    <w:name w:val="Orta Kılavuz 1 - Vurgu 41"/>
    <w:rsid w:val="00F67773"/>
    <w:rPr>
      <w:rFonts w:eastAsia="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style>
  <w:style w:type="table" w:customStyle="1" w:styleId="OrtaGlgeleme1-Vurgu21">
    <w:name w:val="Orta Gölgeleme 1 - Vurgu 21"/>
    <w:rsid w:val="002033A2"/>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AkGlgeleme-Vurgu21">
    <w:name w:val="Açık Gölgeleme - Vurgu 21"/>
    <w:rsid w:val="00186070"/>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OrtaKlavuz1-Vurgu51">
    <w:name w:val="Orta Kılavuz 1 - Vurgu 51"/>
    <w:rsid w:val="00186070"/>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character" w:customStyle="1" w:styleId="Normal1">
    <w:name w:val="Normal1"/>
    <w:rsid w:val="00444298"/>
    <w:rPr>
      <w:rFonts w:ascii="TR Arial" w:hAnsi="TR Arial"/>
      <w:sz w:val="24"/>
      <w:szCs w:val="24"/>
    </w:rPr>
  </w:style>
  <w:style w:type="paragraph" w:customStyle="1" w:styleId="A">
    <w:name w:val="A"/>
    <w:basedOn w:val="Balk1"/>
    <w:qFormat/>
    <w:rsid w:val="00444298"/>
    <w:pPr>
      <w:keepLines/>
      <w:spacing w:before="240"/>
      <w:jc w:val="center"/>
    </w:pPr>
    <w:rPr>
      <w:rFonts w:eastAsiaTheme="majorEastAsia"/>
      <w:bCs w:val="0"/>
      <w:sz w:val="28"/>
      <w:szCs w:val="28"/>
      <w:lang w:val="en-GB" w:eastAsia="ko-KR"/>
    </w:rPr>
  </w:style>
  <w:style w:type="paragraph" w:customStyle="1" w:styleId="A1">
    <w:name w:val="A1"/>
    <w:basedOn w:val="Balk1"/>
    <w:qFormat/>
    <w:rsid w:val="006667AA"/>
    <w:pPr>
      <w:keepLines/>
      <w:spacing w:before="240"/>
      <w:jc w:val="center"/>
    </w:pPr>
    <w:rPr>
      <w:rFonts w:eastAsiaTheme="majorEastAsia"/>
      <w:b w:val="0"/>
      <w:bCs w:val="0"/>
      <w:szCs w:val="28"/>
      <w:lang w:val="en-GB" w:eastAsia="ko-KR"/>
    </w:rPr>
  </w:style>
  <w:style w:type="paragraph" w:customStyle="1" w:styleId="Default">
    <w:name w:val="Default"/>
    <w:rsid w:val="006667AA"/>
    <w:pPr>
      <w:autoSpaceDE w:val="0"/>
      <w:autoSpaceDN w:val="0"/>
      <w:adjustRightInd w:val="0"/>
    </w:pPr>
    <w:rPr>
      <w:rFonts w:eastAsiaTheme="minorEastAsia" w:cs="Calibri"/>
      <w:color w:val="000000"/>
      <w:sz w:val="24"/>
      <w:szCs w:val="24"/>
    </w:rPr>
  </w:style>
  <w:style w:type="paragraph" w:customStyle="1" w:styleId="A2">
    <w:name w:val="A2"/>
    <w:basedOn w:val="Balk1"/>
    <w:qFormat/>
    <w:rsid w:val="006667AA"/>
    <w:pPr>
      <w:keepLines/>
      <w:spacing w:before="240"/>
      <w:jc w:val="center"/>
    </w:pPr>
    <w:rPr>
      <w:rFonts w:eastAsiaTheme="majorEastAsia"/>
      <w:b w:val="0"/>
      <w:bCs w:val="0"/>
      <w:szCs w:val="28"/>
      <w:lang w:val="en-GB" w:eastAsia="ko-KR"/>
    </w:rPr>
  </w:style>
  <w:style w:type="table" w:customStyle="1" w:styleId="TabloKlavuzu1">
    <w:name w:val="Tablo Kılavuzu1"/>
    <w:basedOn w:val="NormalTablo"/>
    <w:next w:val="TabloKlavuzu"/>
    <w:uiPriority w:val="39"/>
    <w:rsid w:val="000847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7935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7935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7935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7935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rsid w:val="00452AA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6612436">
      <w:bodyDiv w:val="1"/>
      <w:marLeft w:val="0"/>
      <w:marRight w:val="0"/>
      <w:marTop w:val="0"/>
      <w:marBottom w:val="0"/>
      <w:divBdr>
        <w:top w:val="none" w:sz="0" w:space="0" w:color="auto"/>
        <w:left w:val="none" w:sz="0" w:space="0" w:color="auto"/>
        <w:bottom w:val="none" w:sz="0" w:space="0" w:color="auto"/>
        <w:right w:val="none" w:sz="0" w:space="0" w:color="auto"/>
      </w:divBdr>
    </w:div>
    <w:div w:id="58788137">
      <w:bodyDiv w:val="1"/>
      <w:marLeft w:val="0"/>
      <w:marRight w:val="0"/>
      <w:marTop w:val="0"/>
      <w:marBottom w:val="0"/>
      <w:divBdr>
        <w:top w:val="none" w:sz="0" w:space="0" w:color="auto"/>
        <w:left w:val="none" w:sz="0" w:space="0" w:color="auto"/>
        <w:bottom w:val="none" w:sz="0" w:space="0" w:color="auto"/>
        <w:right w:val="none" w:sz="0" w:space="0" w:color="auto"/>
      </w:divBdr>
    </w:div>
    <w:div w:id="63114344">
      <w:bodyDiv w:val="1"/>
      <w:marLeft w:val="0"/>
      <w:marRight w:val="0"/>
      <w:marTop w:val="0"/>
      <w:marBottom w:val="0"/>
      <w:divBdr>
        <w:top w:val="none" w:sz="0" w:space="0" w:color="auto"/>
        <w:left w:val="none" w:sz="0" w:space="0" w:color="auto"/>
        <w:bottom w:val="none" w:sz="0" w:space="0" w:color="auto"/>
        <w:right w:val="none" w:sz="0" w:space="0" w:color="auto"/>
      </w:divBdr>
    </w:div>
    <w:div w:id="119224293">
      <w:bodyDiv w:val="1"/>
      <w:marLeft w:val="0"/>
      <w:marRight w:val="0"/>
      <w:marTop w:val="0"/>
      <w:marBottom w:val="0"/>
      <w:divBdr>
        <w:top w:val="none" w:sz="0" w:space="0" w:color="auto"/>
        <w:left w:val="none" w:sz="0" w:space="0" w:color="auto"/>
        <w:bottom w:val="none" w:sz="0" w:space="0" w:color="auto"/>
        <w:right w:val="none" w:sz="0" w:space="0" w:color="auto"/>
      </w:divBdr>
    </w:div>
    <w:div w:id="283997874">
      <w:bodyDiv w:val="1"/>
      <w:marLeft w:val="0"/>
      <w:marRight w:val="0"/>
      <w:marTop w:val="0"/>
      <w:marBottom w:val="0"/>
      <w:divBdr>
        <w:top w:val="none" w:sz="0" w:space="0" w:color="auto"/>
        <w:left w:val="none" w:sz="0" w:space="0" w:color="auto"/>
        <w:bottom w:val="none" w:sz="0" w:space="0" w:color="auto"/>
        <w:right w:val="none" w:sz="0" w:space="0" w:color="auto"/>
      </w:divBdr>
    </w:div>
    <w:div w:id="403918811">
      <w:bodyDiv w:val="1"/>
      <w:marLeft w:val="0"/>
      <w:marRight w:val="0"/>
      <w:marTop w:val="0"/>
      <w:marBottom w:val="0"/>
      <w:divBdr>
        <w:top w:val="none" w:sz="0" w:space="0" w:color="auto"/>
        <w:left w:val="none" w:sz="0" w:space="0" w:color="auto"/>
        <w:bottom w:val="none" w:sz="0" w:space="0" w:color="auto"/>
        <w:right w:val="none" w:sz="0" w:space="0" w:color="auto"/>
      </w:divBdr>
    </w:div>
    <w:div w:id="537545663">
      <w:bodyDiv w:val="1"/>
      <w:marLeft w:val="0"/>
      <w:marRight w:val="0"/>
      <w:marTop w:val="0"/>
      <w:marBottom w:val="0"/>
      <w:divBdr>
        <w:top w:val="none" w:sz="0" w:space="0" w:color="auto"/>
        <w:left w:val="none" w:sz="0" w:space="0" w:color="auto"/>
        <w:bottom w:val="none" w:sz="0" w:space="0" w:color="auto"/>
        <w:right w:val="none" w:sz="0" w:space="0" w:color="auto"/>
      </w:divBdr>
    </w:div>
    <w:div w:id="703989224">
      <w:bodyDiv w:val="1"/>
      <w:marLeft w:val="0"/>
      <w:marRight w:val="0"/>
      <w:marTop w:val="0"/>
      <w:marBottom w:val="0"/>
      <w:divBdr>
        <w:top w:val="none" w:sz="0" w:space="0" w:color="auto"/>
        <w:left w:val="none" w:sz="0" w:space="0" w:color="auto"/>
        <w:bottom w:val="none" w:sz="0" w:space="0" w:color="auto"/>
        <w:right w:val="none" w:sz="0" w:space="0" w:color="auto"/>
      </w:divBdr>
    </w:div>
    <w:div w:id="778447065">
      <w:bodyDiv w:val="1"/>
      <w:marLeft w:val="0"/>
      <w:marRight w:val="0"/>
      <w:marTop w:val="0"/>
      <w:marBottom w:val="0"/>
      <w:divBdr>
        <w:top w:val="none" w:sz="0" w:space="0" w:color="auto"/>
        <w:left w:val="none" w:sz="0" w:space="0" w:color="auto"/>
        <w:bottom w:val="none" w:sz="0" w:space="0" w:color="auto"/>
        <w:right w:val="none" w:sz="0" w:space="0" w:color="auto"/>
      </w:divBdr>
    </w:div>
    <w:div w:id="1066994262">
      <w:bodyDiv w:val="1"/>
      <w:marLeft w:val="0"/>
      <w:marRight w:val="0"/>
      <w:marTop w:val="0"/>
      <w:marBottom w:val="0"/>
      <w:divBdr>
        <w:top w:val="none" w:sz="0" w:space="0" w:color="auto"/>
        <w:left w:val="none" w:sz="0" w:space="0" w:color="auto"/>
        <w:bottom w:val="none" w:sz="0" w:space="0" w:color="auto"/>
        <w:right w:val="none" w:sz="0" w:space="0" w:color="auto"/>
      </w:divBdr>
    </w:div>
    <w:div w:id="1149783602">
      <w:bodyDiv w:val="1"/>
      <w:marLeft w:val="0"/>
      <w:marRight w:val="0"/>
      <w:marTop w:val="0"/>
      <w:marBottom w:val="0"/>
      <w:divBdr>
        <w:top w:val="none" w:sz="0" w:space="0" w:color="auto"/>
        <w:left w:val="none" w:sz="0" w:space="0" w:color="auto"/>
        <w:bottom w:val="none" w:sz="0" w:space="0" w:color="auto"/>
        <w:right w:val="none" w:sz="0" w:space="0" w:color="auto"/>
      </w:divBdr>
    </w:div>
    <w:div w:id="1188761673">
      <w:bodyDiv w:val="1"/>
      <w:marLeft w:val="0"/>
      <w:marRight w:val="0"/>
      <w:marTop w:val="0"/>
      <w:marBottom w:val="0"/>
      <w:divBdr>
        <w:top w:val="none" w:sz="0" w:space="0" w:color="auto"/>
        <w:left w:val="none" w:sz="0" w:space="0" w:color="auto"/>
        <w:bottom w:val="none" w:sz="0" w:space="0" w:color="auto"/>
        <w:right w:val="none" w:sz="0" w:space="0" w:color="auto"/>
      </w:divBdr>
    </w:div>
    <w:div w:id="1285189077">
      <w:bodyDiv w:val="1"/>
      <w:marLeft w:val="0"/>
      <w:marRight w:val="0"/>
      <w:marTop w:val="0"/>
      <w:marBottom w:val="0"/>
      <w:divBdr>
        <w:top w:val="none" w:sz="0" w:space="0" w:color="auto"/>
        <w:left w:val="none" w:sz="0" w:space="0" w:color="auto"/>
        <w:bottom w:val="none" w:sz="0" w:space="0" w:color="auto"/>
        <w:right w:val="none" w:sz="0" w:space="0" w:color="auto"/>
      </w:divBdr>
    </w:div>
    <w:div w:id="1412583167">
      <w:bodyDiv w:val="1"/>
      <w:marLeft w:val="0"/>
      <w:marRight w:val="0"/>
      <w:marTop w:val="0"/>
      <w:marBottom w:val="0"/>
      <w:divBdr>
        <w:top w:val="none" w:sz="0" w:space="0" w:color="auto"/>
        <w:left w:val="none" w:sz="0" w:space="0" w:color="auto"/>
        <w:bottom w:val="none" w:sz="0" w:space="0" w:color="auto"/>
        <w:right w:val="none" w:sz="0" w:space="0" w:color="auto"/>
      </w:divBdr>
    </w:div>
    <w:div w:id="1525822383">
      <w:bodyDiv w:val="1"/>
      <w:marLeft w:val="0"/>
      <w:marRight w:val="0"/>
      <w:marTop w:val="0"/>
      <w:marBottom w:val="0"/>
      <w:divBdr>
        <w:top w:val="none" w:sz="0" w:space="0" w:color="auto"/>
        <w:left w:val="none" w:sz="0" w:space="0" w:color="auto"/>
        <w:bottom w:val="none" w:sz="0" w:space="0" w:color="auto"/>
        <w:right w:val="none" w:sz="0" w:space="0" w:color="auto"/>
      </w:divBdr>
    </w:div>
    <w:div w:id="1527786281">
      <w:bodyDiv w:val="1"/>
      <w:marLeft w:val="0"/>
      <w:marRight w:val="0"/>
      <w:marTop w:val="0"/>
      <w:marBottom w:val="0"/>
      <w:divBdr>
        <w:top w:val="none" w:sz="0" w:space="0" w:color="auto"/>
        <w:left w:val="none" w:sz="0" w:space="0" w:color="auto"/>
        <w:bottom w:val="none" w:sz="0" w:space="0" w:color="auto"/>
        <w:right w:val="none" w:sz="0" w:space="0" w:color="auto"/>
      </w:divBdr>
    </w:div>
    <w:div w:id="1546916435">
      <w:bodyDiv w:val="1"/>
      <w:marLeft w:val="0"/>
      <w:marRight w:val="0"/>
      <w:marTop w:val="0"/>
      <w:marBottom w:val="0"/>
      <w:divBdr>
        <w:top w:val="none" w:sz="0" w:space="0" w:color="auto"/>
        <w:left w:val="none" w:sz="0" w:space="0" w:color="auto"/>
        <w:bottom w:val="none" w:sz="0" w:space="0" w:color="auto"/>
        <w:right w:val="none" w:sz="0" w:space="0" w:color="auto"/>
      </w:divBdr>
    </w:div>
    <w:div w:id="1580287246">
      <w:bodyDiv w:val="1"/>
      <w:marLeft w:val="0"/>
      <w:marRight w:val="0"/>
      <w:marTop w:val="0"/>
      <w:marBottom w:val="0"/>
      <w:divBdr>
        <w:top w:val="none" w:sz="0" w:space="0" w:color="auto"/>
        <w:left w:val="none" w:sz="0" w:space="0" w:color="auto"/>
        <w:bottom w:val="none" w:sz="0" w:space="0" w:color="auto"/>
        <w:right w:val="none" w:sz="0" w:space="0" w:color="auto"/>
      </w:divBdr>
    </w:div>
    <w:div w:id="1590383960">
      <w:bodyDiv w:val="1"/>
      <w:marLeft w:val="0"/>
      <w:marRight w:val="0"/>
      <w:marTop w:val="0"/>
      <w:marBottom w:val="0"/>
      <w:divBdr>
        <w:top w:val="none" w:sz="0" w:space="0" w:color="auto"/>
        <w:left w:val="none" w:sz="0" w:space="0" w:color="auto"/>
        <w:bottom w:val="none" w:sz="0" w:space="0" w:color="auto"/>
        <w:right w:val="none" w:sz="0" w:space="0" w:color="auto"/>
      </w:divBdr>
    </w:div>
    <w:div w:id="1752115741">
      <w:bodyDiv w:val="1"/>
      <w:marLeft w:val="0"/>
      <w:marRight w:val="0"/>
      <w:marTop w:val="0"/>
      <w:marBottom w:val="0"/>
      <w:divBdr>
        <w:top w:val="none" w:sz="0" w:space="0" w:color="auto"/>
        <w:left w:val="none" w:sz="0" w:space="0" w:color="auto"/>
        <w:bottom w:val="none" w:sz="0" w:space="0" w:color="auto"/>
        <w:right w:val="none" w:sz="0" w:space="0" w:color="auto"/>
      </w:divBdr>
    </w:div>
    <w:div w:id="1772820988">
      <w:bodyDiv w:val="1"/>
      <w:marLeft w:val="0"/>
      <w:marRight w:val="0"/>
      <w:marTop w:val="0"/>
      <w:marBottom w:val="0"/>
      <w:divBdr>
        <w:top w:val="none" w:sz="0" w:space="0" w:color="auto"/>
        <w:left w:val="none" w:sz="0" w:space="0" w:color="auto"/>
        <w:bottom w:val="none" w:sz="0" w:space="0" w:color="auto"/>
        <w:right w:val="none" w:sz="0" w:space="0" w:color="auto"/>
      </w:divBdr>
    </w:div>
    <w:div w:id="1888642821">
      <w:bodyDiv w:val="1"/>
      <w:marLeft w:val="0"/>
      <w:marRight w:val="0"/>
      <w:marTop w:val="0"/>
      <w:marBottom w:val="0"/>
      <w:divBdr>
        <w:top w:val="none" w:sz="0" w:space="0" w:color="auto"/>
        <w:left w:val="none" w:sz="0" w:space="0" w:color="auto"/>
        <w:bottom w:val="none" w:sz="0" w:space="0" w:color="auto"/>
        <w:right w:val="none" w:sz="0" w:space="0" w:color="auto"/>
      </w:divBdr>
    </w:div>
    <w:div w:id="198727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diagramColors" Target="diagrams/colors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96118782253666"/>
          <c:y val="0.19786889188652212"/>
          <c:w val="0.40580065173012791"/>
          <c:h val="0.6693285650050715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A6-44EC-93CA-5E51D4195FF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20B-45B1-82D7-AF6D586BDD0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20B-45B1-82D7-AF6D586BDD0D}"/>
              </c:ext>
            </c:extLst>
          </c:dPt>
          <c:dLbls>
            <c:dLbl>
              <c:idx val="0"/>
              <c:tx>
                <c:rich>
                  <a:bodyPr/>
                  <a:lstStyle/>
                  <a:p>
                    <a:r>
                      <a:rPr lang="en-US"/>
                      <a:t>1199</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A6-44EC-93CA-5E51D4195FFD}"/>
                </c:ext>
              </c:extLst>
            </c:dLbl>
            <c:dLbl>
              <c:idx val="1"/>
              <c:tx>
                <c:rich>
                  <a:bodyPr/>
                  <a:lstStyle/>
                  <a:p>
                    <a:r>
                      <a:rPr lang="en-US"/>
                      <a:t>724</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0B-45B1-82D7-AF6D586BDD0D}"/>
                </c:ext>
              </c:extLst>
            </c:dLbl>
            <c:dLbl>
              <c:idx val="2"/>
              <c:tx>
                <c:rich>
                  <a:bodyPr/>
                  <a:lstStyle/>
                  <a:p>
                    <a:r>
                      <a:rPr lang="en-US"/>
                      <a:t>143</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0B-45B1-82D7-AF6D586BDD0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Sayfa1!$B$5:$B$7</c:f>
              <c:strCache>
                <c:ptCount val="3"/>
                <c:pt idx="0">
                  <c:v>LİSANS</c:v>
                </c:pt>
                <c:pt idx="1">
                  <c:v>YÜKSEK LİSANS</c:v>
                </c:pt>
                <c:pt idx="2">
                  <c:v>DOKTORA</c:v>
                </c:pt>
              </c:strCache>
            </c:strRef>
          </c:cat>
          <c:val>
            <c:numRef>
              <c:f>Sayfa1!$C$5:$C$7</c:f>
              <c:numCache>
                <c:formatCode>General</c:formatCode>
                <c:ptCount val="3"/>
                <c:pt idx="0">
                  <c:v>1204</c:v>
                </c:pt>
                <c:pt idx="1">
                  <c:v>734</c:v>
                </c:pt>
                <c:pt idx="2">
                  <c:v>115</c:v>
                </c:pt>
              </c:numCache>
            </c:numRef>
          </c:val>
          <c:extLst>
            <c:ext xmlns:c16="http://schemas.microsoft.com/office/drawing/2014/chart" uri="{C3380CC4-5D6E-409C-BE32-E72D297353CC}">
              <c16:uniqueId val="{00000004-F20B-45B1-82D7-AF6D586BDD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solidFill>
      <a:schemeClr val="accent4">
        <a:lumMod val="40000"/>
        <a:lumOff val="60000"/>
      </a:schemeClr>
    </a:soli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96118782253666"/>
          <c:y val="0.19786889188652212"/>
          <c:w val="0.40580065173012791"/>
          <c:h val="0.66932856500507154"/>
        </c:manualLayout>
      </c:layout>
      <c:barChart>
        <c:barDir val="col"/>
        <c:grouping val="clustered"/>
        <c:varyColors val="0"/>
        <c:ser>
          <c:idx val="0"/>
          <c:order val="0"/>
          <c:spPr>
            <a:solidFill>
              <a:srgbClr val="00B0F0"/>
            </a:solidFill>
          </c:spPr>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FA77-4480-BD90-00E757975333}"/>
              </c:ext>
            </c:extLst>
          </c:dPt>
          <c:dPt>
            <c:idx val="1"/>
            <c:invertIfNegative val="0"/>
            <c:bubble3D val="0"/>
            <c:spPr>
              <a:solidFill>
                <a:srgbClr val="7030A0"/>
              </a:solidFill>
            </c:spPr>
            <c:extLst>
              <c:ext xmlns:c16="http://schemas.microsoft.com/office/drawing/2014/chart" uri="{C3380CC4-5D6E-409C-BE32-E72D297353CC}">
                <c16:uniqueId val="{00000003-FA77-4480-BD90-00E757975333}"/>
              </c:ext>
            </c:extLst>
          </c:dPt>
          <c:dPt>
            <c:idx val="3"/>
            <c:invertIfNegative val="0"/>
            <c:bubble3D val="0"/>
            <c:spPr>
              <a:solidFill>
                <a:schemeClr val="accent6">
                  <a:lumMod val="75000"/>
                </a:schemeClr>
              </a:solidFill>
            </c:spPr>
            <c:extLst>
              <c:ext xmlns:c16="http://schemas.microsoft.com/office/drawing/2014/chart" uri="{C3380CC4-5D6E-409C-BE32-E72D297353CC}">
                <c16:uniqueId val="{00000006-FA77-4480-BD90-00E75797533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Sayfa1!$B$5:$B$8</c:f>
              <c:numCache>
                <c:formatCode>General</c:formatCode>
                <c:ptCount val="4"/>
                <c:pt idx="0">
                  <c:v>2017</c:v>
                </c:pt>
                <c:pt idx="1">
                  <c:v>2018</c:v>
                </c:pt>
                <c:pt idx="2">
                  <c:v>2019</c:v>
                </c:pt>
                <c:pt idx="3">
                  <c:v>2020</c:v>
                </c:pt>
              </c:numCache>
            </c:numRef>
          </c:cat>
          <c:val>
            <c:numRef>
              <c:f>Sayfa1!$C$5:$C$8</c:f>
              <c:numCache>
                <c:formatCode>General</c:formatCode>
                <c:ptCount val="4"/>
                <c:pt idx="0">
                  <c:v>509</c:v>
                </c:pt>
                <c:pt idx="1">
                  <c:v>1097</c:v>
                </c:pt>
                <c:pt idx="2">
                  <c:v>2053</c:v>
                </c:pt>
                <c:pt idx="3">
                  <c:v>2066</c:v>
                </c:pt>
              </c:numCache>
            </c:numRef>
          </c:val>
          <c:extLst>
            <c:ext xmlns:c16="http://schemas.microsoft.com/office/drawing/2014/chart" uri="{C3380CC4-5D6E-409C-BE32-E72D297353CC}">
              <c16:uniqueId val="{00000004-FA77-4480-BD90-00E757975333}"/>
            </c:ext>
          </c:extLst>
        </c:ser>
        <c:dLbls>
          <c:showLegendKey val="0"/>
          <c:showVal val="0"/>
          <c:showCatName val="0"/>
          <c:showSerName val="0"/>
          <c:showPercent val="0"/>
          <c:showBubbleSize val="0"/>
        </c:dLbls>
        <c:gapWidth val="150"/>
        <c:axId val="-458090096"/>
        <c:axId val="-458090640"/>
      </c:barChart>
      <c:valAx>
        <c:axId val="-458090640"/>
        <c:scaling>
          <c:orientation val="minMax"/>
        </c:scaling>
        <c:delete val="0"/>
        <c:axPos val="l"/>
        <c:majorGridlines/>
        <c:numFmt formatCode="General" sourceLinked="1"/>
        <c:majorTickMark val="out"/>
        <c:minorTickMark val="none"/>
        <c:tickLblPos val="nextTo"/>
        <c:crossAx val="-458090096"/>
        <c:crosses val="autoZero"/>
        <c:crossBetween val="between"/>
      </c:valAx>
      <c:catAx>
        <c:axId val="-458090096"/>
        <c:scaling>
          <c:orientation val="minMax"/>
        </c:scaling>
        <c:delete val="0"/>
        <c:axPos val="b"/>
        <c:numFmt formatCode="General" sourceLinked="1"/>
        <c:majorTickMark val="out"/>
        <c:minorTickMark val="none"/>
        <c:tickLblPos val="nextTo"/>
        <c:crossAx val="-458090640"/>
        <c:crosses val="autoZero"/>
        <c:auto val="1"/>
        <c:lblAlgn val="ctr"/>
        <c:lblOffset val="100"/>
        <c:noMultiLvlLbl val="0"/>
      </c:catAx>
      <c:spPr>
        <a:noFill/>
      </c:spPr>
    </c:plotArea>
    <c:legend>
      <c:legendPos val="t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glow rad="139700">
        <a:schemeClr val="accent1">
          <a:lumMod val="40000"/>
          <a:lumOff val="60000"/>
          <a:alpha val="40000"/>
        </a:schemeClr>
      </a:glow>
      <a:innerShdw blurRad="114300">
        <a:schemeClr val="tx2">
          <a:lumMod val="20000"/>
          <a:lumOff val="80000"/>
        </a:schemeClr>
      </a:inn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Sayfa1!$A$5:$A$14</c:f>
              <c:strCache>
                <c:ptCount val="10"/>
                <c:pt idx="0">
                  <c:v>BATI DÜNYASI ARAŞTIRMALARI ENSTİTÜSÜ</c:v>
                </c:pt>
                <c:pt idx="1">
                  <c:v>DOĞU VE AFRİKA ARAŞTIMALARI ENSTİTÜSÜ</c:v>
                </c:pt>
                <c:pt idx="2">
                  <c:v>İSLAMİ ARAŞTIRMALAR ENSTİTÜSÜ</c:v>
                </c:pt>
                <c:pt idx="3">
                  <c:v>SOSYAL BİLİMLER ENSTİTÜSÜ</c:v>
                </c:pt>
                <c:pt idx="4">
                  <c:v>TÜRK DÜNYASI ARAŞTIRMALARI ENSTİTÜSÜ</c:v>
                </c:pt>
                <c:pt idx="5">
                  <c:v>HUKUK FAKÜLTESİ</c:v>
                </c:pt>
                <c:pt idx="6">
                  <c:v>YABANCI DİLLER FAKÜLTESİ</c:v>
                </c:pt>
                <c:pt idx="7">
                  <c:v>SOSYAL VE BEŞERİ BİLİMLER FAKÜLTESİ</c:v>
                </c:pt>
                <c:pt idx="8">
                  <c:v>SİYASAL BİLİMLER FAKÜLTESİ</c:v>
                </c:pt>
                <c:pt idx="9">
                  <c:v>İSLAMİ İLİMLER FAKÜLTESİ</c:v>
                </c:pt>
              </c:strCache>
            </c:strRef>
          </c:cat>
          <c:val>
            <c:numRef>
              <c:f>Sayfa1!$B$5:$B$14</c:f>
              <c:numCache>
                <c:formatCode>General</c:formatCode>
                <c:ptCount val="10"/>
                <c:pt idx="0">
                  <c:v>0</c:v>
                </c:pt>
                <c:pt idx="1">
                  <c:v>0</c:v>
                </c:pt>
                <c:pt idx="2">
                  <c:v>0</c:v>
                </c:pt>
                <c:pt idx="3">
                  <c:v>220</c:v>
                </c:pt>
                <c:pt idx="4">
                  <c:v>0</c:v>
                </c:pt>
                <c:pt idx="5">
                  <c:v>0</c:v>
                </c:pt>
                <c:pt idx="6">
                  <c:v>101</c:v>
                </c:pt>
                <c:pt idx="7">
                  <c:v>0</c:v>
                </c:pt>
                <c:pt idx="8">
                  <c:v>188</c:v>
                </c:pt>
                <c:pt idx="9">
                  <c:v>0</c:v>
                </c:pt>
              </c:numCache>
            </c:numRef>
          </c:val>
          <c:extLst>
            <c:ext xmlns:c16="http://schemas.microsoft.com/office/drawing/2014/chart" uri="{C3380CC4-5D6E-409C-BE32-E72D297353CC}">
              <c16:uniqueId val="{00000000-DED6-42AC-9950-53AF9F9C1AE1}"/>
            </c:ext>
          </c:extLst>
        </c:ser>
        <c:ser>
          <c:idx val="1"/>
          <c:order val="1"/>
          <c:invertIfNegative val="0"/>
          <c:cat>
            <c:strRef>
              <c:f>Sayfa1!$A$5:$A$14</c:f>
              <c:strCache>
                <c:ptCount val="10"/>
                <c:pt idx="0">
                  <c:v>BATI DÜNYASI ARAŞTIRMALARI ENSTİTÜSÜ</c:v>
                </c:pt>
                <c:pt idx="1">
                  <c:v>DOĞU VE AFRİKA ARAŞTIMALARI ENSTİTÜSÜ</c:v>
                </c:pt>
                <c:pt idx="2">
                  <c:v>İSLAMİ ARAŞTIRMALAR ENSTİTÜSÜ</c:v>
                </c:pt>
                <c:pt idx="3">
                  <c:v>SOSYAL BİLİMLER ENSTİTÜSÜ</c:v>
                </c:pt>
                <c:pt idx="4">
                  <c:v>TÜRK DÜNYASI ARAŞTIRMALARI ENSTİTÜSÜ</c:v>
                </c:pt>
                <c:pt idx="5">
                  <c:v>HUKUK FAKÜLTESİ</c:v>
                </c:pt>
                <c:pt idx="6">
                  <c:v>YABANCI DİLLER FAKÜLTESİ</c:v>
                </c:pt>
                <c:pt idx="7">
                  <c:v>SOSYAL VE BEŞERİ BİLİMLER FAKÜLTESİ</c:v>
                </c:pt>
                <c:pt idx="8">
                  <c:v>SİYASAL BİLİMLER FAKÜLTESİ</c:v>
                </c:pt>
                <c:pt idx="9">
                  <c:v>İSLAMİ İLİMLER FAKÜLTESİ</c:v>
                </c:pt>
              </c:strCache>
            </c:strRef>
          </c:cat>
          <c:val>
            <c:numRef>
              <c:f>Sayfa1!$C$5:$C$14</c:f>
              <c:numCache>
                <c:formatCode>General</c:formatCode>
                <c:ptCount val="10"/>
                <c:pt idx="0">
                  <c:v>0</c:v>
                </c:pt>
                <c:pt idx="1">
                  <c:v>22</c:v>
                </c:pt>
                <c:pt idx="2">
                  <c:v>34</c:v>
                </c:pt>
                <c:pt idx="3">
                  <c:v>451</c:v>
                </c:pt>
                <c:pt idx="4">
                  <c:v>0</c:v>
                </c:pt>
                <c:pt idx="5">
                  <c:v>62</c:v>
                </c:pt>
                <c:pt idx="6">
                  <c:v>133</c:v>
                </c:pt>
                <c:pt idx="7">
                  <c:v>0</c:v>
                </c:pt>
                <c:pt idx="8">
                  <c:v>334</c:v>
                </c:pt>
                <c:pt idx="9">
                  <c:v>0</c:v>
                </c:pt>
              </c:numCache>
            </c:numRef>
          </c:val>
          <c:extLst>
            <c:ext xmlns:c16="http://schemas.microsoft.com/office/drawing/2014/chart" uri="{C3380CC4-5D6E-409C-BE32-E72D297353CC}">
              <c16:uniqueId val="{00000001-DED6-42AC-9950-53AF9F9C1AE1}"/>
            </c:ext>
          </c:extLst>
        </c:ser>
        <c:ser>
          <c:idx val="2"/>
          <c:order val="2"/>
          <c:invertIfNegative val="0"/>
          <c:cat>
            <c:strRef>
              <c:f>Sayfa1!$A$5:$A$14</c:f>
              <c:strCache>
                <c:ptCount val="10"/>
                <c:pt idx="0">
                  <c:v>BATI DÜNYASI ARAŞTIRMALARI ENSTİTÜSÜ</c:v>
                </c:pt>
                <c:pt idx="1">
                  <c:v>DOĞU VE AFRİKA ARAŞTIMALARI ENSTİTÜSÜ</c:v>
                </c:pt>
                <c:pt idx="2">
                  <c:v>İSLAMİ ARAŞTIRMALAR ENSTİTÜSÜ</c:v>
                </c:pt>
                <c:pt idx="3">
                  <c:v>SOSYAL BİLİMLER ENSTİTÜSÜ</c:v>
                </c:pt>
                <c:pt idx="4">
                  <c:v>TÜRK DÜNYASI ARAŞTIRMALARI ENSTİTÜSÜ</c:v>
                </c:pt>
                <c:pt idx="5">
                  <c:v>HUKUK FAKÜLTESİ</c:v>
                </c:pt>
                <c:pt idx="6">
                  <c:v>YABANCI DİLLER FAKÜLTESİ</c:v>
                </c:pt>
                <c:pt idx="7">
                  <c:v>SOSYAL VE BEŞERİ BİLİMLER FAKÜLTESİ</c:v>
                </c:pt>
                <c:pt idx="8">
                  <c:v>SİYASAL BİLİMLER FAKÜLTESİ</c:v>
                </c:pt>
                <c:pt idx="9">
                  <c:v>İSLAMİ İLİMLER FAKÜLTESİ</c:v>
                </c:pt>
              </c:strCache>
            </c:strRef>
          </c:cat>
          <c:val>
            <c:numRef>
              <c:f>Sayfa1!$D$5:$D$14</c:f>
              <c:numCache>
                <c:formatCode>General</c:formatCode>
                <c:ptCount val="10"/>
                <c:pt idx="0">
                  <c:v>0</c:v>
                </c:pt>
                <c:pt idx="1">
                  <c:v>67</c:v>
                </c:pt>
                <c:pt idx="2">
                  <c:v>98</c:v>
                </c:pt>
                <c:pt idx="3">
                  <c:v>684</c:v>
                </c:pt>
                <c:pt idx="4">
                  <c:v>0</c:v>
                </c:pt>
                <c:pt idx="5">
                  <c:v>139</c:v>
                </c:pt>
                <c:pt idx="6">
                  <c:v>189</c:v>
                </c:pt>
                <c:pt idx="7">
                  <c:v>228</c:v>
                </c:pt>
                <c:pt idx="8">
                  <c:v>496</c:v>
                </c:pt>
                <c:pt idx="9">
                  <c:v>93</c:v>
                </c:pt>
              </c:numCache>
            </c:numRef>
          </c:val>
          <c:extLst>
            <c:ext xmlns:c16="http://schemas.microsoft.com/office/drawing/2014/chart" uri="{C3380CC4-5D6E-409C-BE32-E72D297353CC}">
              <c16:uniqueId val="{00000002-DED6-42AC-9950-53AF9F9C1AE1}"/>
            </c:ext>
          </c:extLst>
        </c:ser>
        <c:dLbls>
          <c:showLegendKey val="0"/>
          <c:showVal val="0"/>
          <c:showCatName val="0"/>
          <c:showSerName val="0"/>
          <c:showPercent val="0"/>
          <c:showBubbleSize val="0"/>
        </c:dLbls>
        <c:gapWidth val="150"/>
        <c:axId val="-637051856"/>
        <c:axId val="-637054576"/>
      </c:barChart>
      <c:catAx>
        <c:axId val="-637051856"/>
        <c:scaling>
          <c:orientation val="minMax"/>
        </c:scaling>
        <c:delete val="0"/>
        <c:axPos val="b"/>
        <c:numFmt formatCode="General" sourceLinked="0"/>
        <c:majorTickMark val="out"/>
        <c:minorTickMark val="none"/>
        <c:tickLblPos val="nextTo"/>
        <c:txPr>
          <a:bodyPr rot="-5400000" vert="horz"/>
          <a:lstStyle/>
          <a:p>
            <a:pPr>
              <a:defRPr/>
            </a:pPr>
            <a:endParaRPr lang="tr-TR"/>
          </a:p>
        </c:txPr>
        <c:crossAx val="-637054576"/>
        <c:crosses val="autoZero"/>
        <c:auto val="1"/>
        <c:lblAlgn val="ctr"/>
        <c:lblOffset val="100"/>
        <c:noMultiLvlLbl val="0"/>
      </c:catAx>
      <c:valAx>
        <c:axId val="-637054576"/>
        <c:scaling>
          <c:orientation val="minMax"/>
        </c:scaling>
        <c:delete val="0"/>
        <c:axPos val="l"/>
        <c:majorGridlines/>
        <c:numFmt formatCode="General" sourceLinked="1"/>
        <c:majorTickMark val="out"/>
        <c:minorTickMark val="none"/>
        <c:tickLblPos val="nextTo"/>
        <c:crossAx val="-637051856"/>
        <c:crosses val="autoZero"/>
        <c:crossBetween val="between"/>
      </c:valAx>
      <c:spPr>
        <a:solidFill>
          <a:schemeClr val="accent6">
            <a:lumMod val="20000"/>
            <a:lumOff val="80000"/>
          </a:schemeClr>
        </a:solidFill>
      </c:spPr>
    </c:plotArea>
    <c:legend>
      <c:legendPos val="r"/>
      <c:overlay val="0"/>
    </c:legend>
    <c:plotVisOnly val="1"/>
    <c:dispBlanksAs val="gap"/>
    <c:showDLblsOverMax val="0"/>
  </c:chart>
  <c:spPr>
    <a:solidFill>
      <a:schemeClr val="accent4">
        <a:lumMod val="40000"/>
        <a:lumOff val="60000"/>
      </a:schemeClr>
    </a:solidFill>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g"/><Relationship Id="rId2" Type="http://schemas.openxmlformats.org/officeDocument/2006/relationships/image" Target="../media/image6.jp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G"/><Relationship Id="rId4" Type="http://schemas.openxmlformats.org/officeDocument/2006/relationships/image" Target="../media/image8.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g"/><Relationship Id="rId2" Type="http://schemas.openxmlformats.org/officeDocument/2006/relationships/image" Target="../media/image6.jp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G"/><Relationship Id="rId4"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5AF441-39D2-4F8D-9969-C3D92EAFFB40}"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tr-TR"/>
        </a:p>
      </dgm:t>
    </dgm:pt>
    <dgm:pt modelId="{DC2278C5-2F9A-4D5C-A601-26433ADC18C5}">
      <dgm:prSet phldrT="[Metin]"/>
      <dgm:spPr/>
      <dgm:t>
        <a:bodyPr/>
        <a:lstStyle/>
        <a:p>
          <a:r>
            <a:rPr lang="tr-TR" dirty="0"/>
            <a:t>Murat AKTEPE</a:t>
          </a:r>
        </a:p>
        <a:p>
          <a:r>
            <a:rPr lang="tr-TR" dirty="0"/>
            <a:t>Daire Başkanı</a:t>
          </a:r>
        </a:p>
      </dgm:t>
    </dgm:pt>
    <dgm:pt modelId="{2CF72E1E-410B-41E4-B8E1-F3DB0B82671E}" type="parTrans" cxnId="{292976B2-2483-4326-A2D8-2B71024B0E81}">
      <dgm:prSet/>
      <dgm:spPr/>
      <dgm:t>
        <a:bodyPr/>
        <a:lstStyle/>
        <a:p>
          <a:endParaRPr lang="tr-TR"/>
        </a:p>
      </dgm:t>
    </dgm:pt>
    <dgm:pt modelId="{D319A11F-B206-4CAF-A45A-BC08E072608E}" type="sibTrans" cxnId="{292976B2-2483-4326-A2D8-2B71024B0E81}">
      <dgm:prSet/>
      <dgm:spPr/>
      <dgm:t>
        <a:bodyPr/>
        <a:lstStyle/>
        <a:p>
          <a:endParaRPr lang="tr-TR"/>
        </a:p>
      </dgm:t>
    </dgm:pt>
    <dgm:pt modelId="{A82FA093-EA3F-4D6B-A516-2401B08CFE41}">
      <dgm:prSet phldrT="[Metin]"/>
      <dgm:spPr/>
      <dgm:t>
        <a:bodyPr/>
        <a:lstStyle/>
        <a:p>
          <a:r>
            <a:rPr lang="tr-TR" dirty="0"/>
            <a:t>Ahmet Durmuş TAŞDEMİR</a:t>
          </a:r>
        </a:p>
        <a:p>
          <a:r>
            <a:rPr lang="tr-TR" dirty="0"/>
            <a:t>Eğitim-Öğretim Şube Müdürü</a:t>
          </a:r>
        </a:p>
      </dgm:t>
    </dgm:pt>
    <dgm:pt modelId="{34F18509-FBFD-4AE5-AF52-6A8129A19766}" type="parTrans" cxnId="{7C6B778A-41AC-4EF6-BEDE-27570E0CED7B}">
      <dgm:prSet/>
      <dgm:spPr/>
      <dgm:t>
        <a:bodyPr/>
        <a:lstStyle/>
        <a:p>
          <a:endParaRPr lang="tr-TR"/>
        </a:p>
      </dgm:t>
    </dgm:pt>
    <dgm:pt modelId="{A606942F-D833-42E5-AD39-397A1A40AE2C}" type="sibTrans" cxnId="{7C6B778A-41AC-4EF6-BEDE-27570E0CED7B}">
      <dgm:prSet/>
      <dgm:spPr/>
      <dgm:t>
        <a:bodyPr/>
        <a:lstStyle/>
        <a:p>
          <a:endParaRPr lang="tr-TR"/>
        </a:p>
      </dgm:t>
    </dgm:pt>
    <dgm:pt modelId="{D695102A-9567-4631-841C-8EC6640B4E5E}">
      <dgm:prSet phldrT="[Metin]"/>
      <dgm:spPr/>
      <dgm:t>
        <a:bodyPr/>
        <a:lstStyle/>
        <a:p>
          <a:r>
            <a:rPr lang="tr-TR" dirty="0"/>
            <a:t>Meral KAHRAMAN</a:t>
          </a:r>
        </a:p>
        <a:p>
          <a:r>
            <a:rPr lang="tr-TR" dirty="0"/>
            <a:t>Bilgisayar İşletmeni</a:t>
          </a:r>
        </a:p>
      </dgm:t>
    </dgm:pt>
    <dgm:pt modelId="{403D8431-1B23-4AE3-8681-BF157D078A1A}" type="parTrans" cxnId="{ED6A97B9-EB40-47D3-A6D7-1D6979BA5F36}">
      <dgm:prSet/>
      <dgm:spPr/>
      <dgm:t>
        <a:bodyPr/>
        <a:lstStyle/>
        <a:p>
          <a:endParaRPr lang="tr-TR"/>
        </a:p>
      </dgm:t>
    </dgm:pt>
    <dgm:pt modelId="{EE1D3B03-4675-415A-837C-1ACECE17128C}" type="sibTrans" cxnId="{ED6A97B9-EB40-47D3-A6D7-1D6979BA5F36}">
      <dgm:prSet/>
      <dgm:spPr/>
      <dgm:t>
        <a:bodyPr/>
        <a:lstStyle/>
        <a:p>
          <a:endParaRPr lang="tr-TR"/>
        </a:p>
      </dgm:t>
    </dgm:pt>
    <dgm:pt modelId="{9E1125A8-BDB1-4C9D-BFD4-685C6E09A336}">
      <dgm:prSet phldrT="[Metin]"/>
      <dgm:spPr/>
      <dgm:t>
        <a:bodyPr/>
        <a:lstStyle/>
        <a:p>
          <a:r>
            <a:rPr lang="tr-TR" dirty="0"/>
            <a:t>Özge BACAKSIZ</a:t>
          </a:r>
        </a:p>
        <a:p>
          <a:r>
            <a:rPr lang="tr-TR" dirty="0"/>
            <a:t>Bilgisayar İşletmeni</a:t>
          </a:r>
        </a:p>
      </dgm:t>
    </dgm:pt>
    <dgm:pt modelId="{AAD5B063-1827-4762-A1E0-D2379074F733}" type="parTrans" cxnId="{B05A82CD-C374-4A3C-B6A5-3B1C7DB8D6C9}">
      <dgm:prSet/>
      <dgm:spPr/>
      <dgm:t>
        <a:bodyPr/>
        <a:lstStyle/>
        <a:p>
          <a:endParaRPr lang="tr-TR"/>
        </a:p>
      </dgm:t>
    </dgm:pt>
    <dgm:pt modelId="{56D4F89A-4064-4734-BC27-248B04BFA155}" type="sibTrans" cxnId="{B05A82CD-C374-4A3C-B6A5-3B1C7DB8D6C9}">
      <dgm:prSet/>
      <dgm:spPr/>
      <dgm:t>
        <a:bodyPr/>
        <a:lstStyle/>
        <a:p>
          <a:endParaRPr lang="tr-TR"/>
        </a:p>
      </dgm:t>
    </dgm:pt>
    <dgm:pt modelId="{E9E6A91D-7349-49D9-845D-D64BFCACFB8C}">
      <dgm:prSet phldrT="[Metin]"/>
      <dgm:spPr/>
      <dgm:t>
        <a:bodyPr/>
        <a:lstStyle/>
        <a:p>
          <a:r>
            <a:rPr lang="tr-TR" dirty="0"/>
            <a:t>Seda KOTAN</a:t>
          </a:r>
        </a:p>
        <a:p>
          <a:r>
            <a:rPr lang="tr-TR" dirty="0"/>
            <a:t>Öğrenci Hizmetleri Şube Müdür V.</a:t>
          </a:r>
        </a:p>
      </dgm:t>
    </dgm:pt>
    <dgm:pt modelId="{9BC3A8A2-C875-4198-AF41-82D5C288550F}" type="parTrans" cxnId="{0E099C92-C6C0-4465-BCFC-9F0391A213F7}">
      <dgm:prSet/>
      <dgm:spPr/>
      <dgm:t>
        <a:bodyPr/>
        <a:lstStyle/>
        <a:p>
          <a:endParaRPr lang="tr-TR"/>
        </a:p>
      </dgm:t>
    </dgm:pt>
    <dgm:pt modelId="{78A644DB-C0EE-48EA-B966-D5496BE6BBCE}" type="sibTrans" cxnId="{0E099C92-C6C0-4465-BCFC-9F0391A213F7}">
      <dgm:prSet/>
      <dgm:spPr/>
      <dgm:t>
        <a:bodyPr/>
        <a:lstStyle/>
        <a:p>
          <a:endParaRPr lang="tr-TR"/>
        </a:p>
      </dgm:t>
    </dgm:pt>
    <dgm:pt modelId="{80DD7FD9-D52C-4772-95EC-F8D4DB1C40A4}">
      <dgm:prSet phldrT="[Metin]"/>
      <dgm:spPr/>
      <dgm:t>
        <a:bodyPr/>
        <a:lstStyle/>
        <a:p>
          <a:r>
            <a:rPr lang="tr-TR" dirty="0"/>
            <a:t>Fatih SAİNKAPLAN</a:t>
          </a:r>
        </a:p>
        <a:p>
          <a:r>
            <a:rPr lang="tr-TR" dirty="0"/>
            <a:t>Bilgisayar İşletmeni</a:t>
          </a:r>
        </a:p>
      </dgm:t>
    </dgm:pt>
    <dgm:pt modelId="{FBF6C94C-5658-4162-9A13-51ABF317B58E}" type="parTrans" cxnId="{43A9052D-8629-40EB-A821-B598B192023A}">
      <dgm:prSet/>
      <dgm:spPr/>
      <dgm:t>
        <a:bodyPr/>
        <a:lstStyle/>
        <a:p>
          <a:endParaRPr lang="tr-TR"/>
        </a:p>
      </dgm:t>
    </dgm:pt>
    <dgm:pt modelId="{B71175B6-E5A7-4321-9252-D7F6C6D73C59}" type="sibTrans" cxnId="{43A9052D-8629-40EB-A821-B598B192023A}">
      <dgm:prSet/>
      <dgm:spPr/>
      <dgm:t>
        <a:bodyPr/>
        <a:lstStyle/>
        <a:p>
          <a:endParaRPr lang="tr-TR"/>
        </a:p>
      </dgm:t>
    </dgm:pt>
    <dgm:pt modelId="{4582AB4A-0333-4164-A283-AFEAD7C617D0}">
      <dgm:prSet/>
      <dgm:spPr/>
      <dgm:t>
        <a:bodyPr/>
        <a:lstStyle/>
        <a:p>
          <a:r>
            <a:rPr lang="tr-TR" dirty="0"/>
            <a:t>Recep COŞGUN</a:t>
          </a:r>
        </a:p>
        <a:p>
          <a:r>
            <a:rPr lang="tr-TR" dirty="0"/>
            <a:t>Bilgisayar İşletmeni</a:t>
          </a:r>
        </a:p>
      </dgm:t>
    </dgm:pt>
    <dgm:pt modelId="{68EBD326-28AE-4DE4-8DAB-7E34BE8DCC16}" type="parTrans" cxnId="{D1C0A4EA-B242-4C50-B41F-EEB320AC7351}">
      <dgm:prSet/>
      <dgm:spPr/>
      <dgm:t>
        <a:bodyPr/>
        <a:lstStyle/>
        <a:p>
          <a:endParaRPr lang="tr-TR"/>
        </a:p>
      </dgm:t>
    </dgm:pt>
    <dgm:pt modelId="{4B31EBAE-CF92-40F7-8A7F-F8F8ED826600}" type="sibTrans" cxnId="{D1C0A4EA-B242-4C50-B41F-EEB320AC7351}">
      <dgm:prSet/>
      <dgm:spPr/>
      <dgm:t>
        <a:bodyPr/>
        <a:lstStyle/>
        <a:p>
          <a:endParaRPr lang="tr-TR"/>
        </a:p>
      </dgm:t>
    </dgm:pt>
    <dgm:pt modelId="{D97D11EE-8F4F-44DF-988A-AC4AC2257D27}" type="pres">
      <dgm:prSet presAssocID="{475AF441-39D2-4F8D-9969-C3D92EAFFB40}" presName="hierChild1" presStyleCnt="0">
        <dgm:presLayoutVars>
          <dgm:chPref val="1"/>
          <dgm:dir/>
          <dgm:animOne val="branch"/>
          <dgm:animLvl val="lvl"/>
          <dgm:resizeHandles/>
        </dgm:presLayoutVars>
      </dgm:prSet>
      <dgm:spPr/>
    </dgm:pt>
    <dgm:pt modelId="{182E44CA-CF16-486D-B491-94A3D99BCD4A}" type="pres">
      <dgm:prSet presAssocID="{DC2278C5-2F9A-4D5C-A601-26433ADC18C5}" presName="hierRoot1" presStyleCnt="0"/>
      <dgm:spPr/>
    </dgm:pt>
    <dgm:pt modelId="{AC990F7E-6E6F-4C61-A9BD-3F352FFB95B1}" type="pres">
      <dgm:prSet presAssocID="{DC2278C5-2F9A-4D5C-A601-26433ADC18C5}" presName="composite" presStyleCnt="0"/>
      <dgm:spPr/>
    </dgm:pt>
    <dgm:pt modelId="{74709AC9-2231-4B82-B303-05ABE3502904}" type="pres">
      <dgm:prSet presAssocID="{DC2278C5-2F9A-4D5C-A601-26433ADC18C5}" presName="image" presStyleLbl="node0"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F5D3341-2D51-4ACC-8474-A6E8B672E40E}" type="pres">
      <dgm:prSet presAssocID="{DC2278C5-2F9A-4D5C-A601-26433ADC18C5}" presName="text" presStyleLbl="revTx" presStyleIdx="0" presStyleCnt="7">
        <dgm:presLayoutVars>
          <dgm:chPref val="3"/>
        </dgm:presLayoutVars>
      </dgm:prSet>
      <dgm:spPr/>
    </dgm:pt>
    <dgm:pt modelId="{0E7E560E-A133-4B36-9CEE-1B75E752B66D}" type="pres">
      <dgm:prSet presAssocID="{DC2278C5-2F9A-4D5C-A601-26433ADC18C5}" presName="hierChild2" presStyleCnt="0"/>
      <dgm:spPr/>
    </dgm:pt>
    <dgm:pt modelId="{E7C84A90-9392-44F4-B307-9C2B93DDFDD1}" type="pres">
      <dgm:prSet presAssocID="{34F18509-FBFD-4AE5-AF52-6A8129A19766}" presName="Name10" presStyleLbl="parChTrans1D2" presStyleIdx="0" presStyleCnt="2"/>
      <dgm:spPr/>
    </dgm:pt>
    <dgm:pt modelId="{DED28466-0304-4E4B-BBA5-296594C7BD2D}" type="pres">
      <dgm:prSet presAssocID="{A82FA093-EA3F-4D6B-A516-2401B08CFE41}" presName="hierRoot2" presStyleCnt="0"/>
      <dgm:spPr/>
    </dgm:pt>
    <dgm:pt modelId="{5BD01750-E624-4A8E-B55A-720F976A14B3}" type="pres">
      <dgm:prSet presAssocID="{A82FA093-EA3F-4D6B-A516-2401B08CFE41}" presName="composite2" presStyleCnt="0"/>
      <dgm:spPr/>
    </dgm:pt>
    <dgm:pt modelId="{0A108332-2DF2-404E-A8CA-D50DDCCDA759}" type="pres">
      <dgm:prSet presAssocID="{A82FA093-EA3F-4D6B-A516-2401B08CFE41}" presName="image2" presStyleLbl="node2" presStyleIdx="0"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B114D66F-CADF-48A8-9372-26090506D02C}" type="pres">
      <dgm:prSet presAssocID="{A82FA093-EA3F-4D6B-A516-2401B08CFE41}" presName="text2" presStyleLbl="revTx" presStyleIdx="1" presStyleCnt="7">
        <dgm:presLayoutVars>
          <dgm:chPref val="3"/>
        </dgm:presLayoutVars>
      </dgm:prSet>
      <dgm:spPr/>
    </dgm:pt>
    <dgm:pt modelId="{87B9CA9B-0EBB-422A-9EF3-0D5E4A8FF534}" type="pres">
      <dgm:prSet presAssocID="{A82FA093-EA3F-4D6B-A516-2401B08CFE41}" presName="hierChild3" presStyleCnt="0"/>
      <dgm:spPr/>
    </dgm:pt>
    <dgm:pt modelId="{28B5CE5B-4928-4AC3-80F8-B7ABAEE49470}" type="pres">
      <dgm:prSet presAssocID="{403D8431-1B23-4AE3-8681-BF157D078A1A}" presName="Name17" presStyleLbl="parChTrans1D3" presStyleIdx="0" presStyleCnt="4"/>
      <dgm:spPr/>
    </dgm:pt>
    <dgm:pt modelId="{AACC4197-D339-45F5-BFDC-A34212D3444A}" type="pres">
      <dgm:prSet presAssocID="{D695102A-9567-4631-841C-8EC6640B4E5E}" presName="hierRoot3" presStyleCnt="0"/>
      <dgm:spPr/>
    </dgm:pt>
    <dgm:pt modelId="{D26E68F6-0449-4D2A-8C59-A63ABA6C4AAD}" type="pres">
      <dgm:prSet presAssocID="{D695102A-9567-4631-841C-8EC6640B4E5E}" presName="composite3" presStyleCnt="0"/>
      <dgm:spPr/>
    </dgm:pt>
    <dgm:pt modelId="{15DD2A66-764C-4092-912A-7CDE7A790119}" type="pres">
      <dgm:prSet presAssocID="{D695102A-9567-4631-841C-8EC6640B4E5E}" presName="image3" presStyleLbl="node3" presStyleIdx="0"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dgm:spPr>
    </dgm:pt>
    <dgm:pt modelId="{BCA5B90F-2163-4729-AE39-B40121E90488}" type="pres">
      <dgm:prSet presAssocID="{D695102A-9567-4631-841C-8EC6640B4E5E}" presName="text3" presStyleLbl="revTx" presStyleIdx="2" presStyleCnt="7">
        <dgm:presLayoutVars>
          <dgm:chPref val="3"/>
        </dgm:presLayoutVars>
      </dgm:prSet>
      <dgm:spPr/>
    </dgm:pt>
    <dgm:pt modelId="{8FD627C1-1A41-4DA4-8912-B9A619B8BD46}" type="pres">
      <dgm:prSet presAssocID="{D695102A-9567-4631-841C-8EC6640B4E5E}" presName="hierChild4" presStyleCnt="0"/>
      <dgm:spPr/>
    </dgm:pt>
    <dgm:pt modelId="{36E5683E-36A8-4B0D-BBDA-B22C945732BD}" type="pres">
      <dgm:prSet presAssocID="{AAD5B063-1827-4762-A1E0-D2379074F733}" presName="Name17" presStyleLbl="parChTrans1D3" presStyleIdx="1" presStyleCnt="4"/>
      <dgm:spPr/>
    </dgm:pt>
    <dgm:pt modelId="{A07364BC-C3E5-4C0A-B610-7425009E5910}" type="pres">
      <dgm:prSet presAssocID="{9E1125A8-BDB1-4C9D-BFD4-685C6E09A336}" presName="hierRoot3" presStyleCnt="0"/>
      <dgm:spPr/>
    </dgm:pt>
    <dgm:pt modelId="{0352A617-8E92-421B-8084-D1E16C1B8952}" type="pres">
      <dgm:prSet presAssocID="{9E1125A8-BDB1-4C9D-BFD4-685C6E09A336}" presName="composite3" presStyleCnt="0"/>
      <dgm:spPr/>
    </dgm:pt>
    <dgm:pt modelId="{3E5C404B-CFAE-40DC-9E5F-BDC565C7D5CE}" type="pres">
      <dgm:prSet presAssocID="{9E1125A8-BDB1-4C9D-BFD4-685C6E09A336}" presName="image3" presStyleLbl="node3" presStyleIdx="1"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7000" b="-7000"/>
          </a:stretch>
        </a:blipFill>
      </dgm:spPr>
    </dgm:pt>
    <dgm:pt modelId="{1ABA73AB-D7DE-46AF-8516-CE82C43D0FB6}" type="pres">
      <dgm:prSet presAssocID="{9E1125A8-BDB1-4C9D-BFD4-685C6E09A336}" presName="text3" presStyleLbl="revTx" presStyleIdx="3" presStyleCnt="7">
        <dgm:presLayoutVars>
          <dgm:chPref val="3"/>
        </dgm:presLayoutVars>
      </dgm:prSet>
      <dgm:spPr/>
    </dgm:pt>
    <dgm:pt modelId="{E44D1655-1A16-4F66-975A-93FB676DA972}" type="pres">
      <dgm:prSet presAssocID="{9E1125A8-BDB1-4C9D-BFD4-685C6E09A336}" presName="hierChild4" presStyleCnt="0"/>
      <dgm:spPr/>
    </dgm:pt>
    <dgm:pt modelId="{A3C6D6B6-6DCD-4CD3-AFD4-CF7B78F4C41A}" type="pres">
      <dgm:prSet presAssocID="{9BC3A8A2-C875-4198-AF41-82D5C288550F}" presName="Name10" presStyleLbl="parChTrans1D2" presStyleIdx="1" presStyleCnt="2"/>
      <dgm:spPr/>
    </dgm:pt>
    <dgm:pt modelId="{065FE7E2-480B-4E5E-B23A-750E402BA406}" type="pres">
      <dgm:prSet presAssocID="{E9E6A91D-7349-49D9-845D-D64BFCACFB8C}" presName="hierRoot2" presStyleCnt="0"/>
      <dgm:spPr/>
    </dgm:pt>
    <dgm:pt modelId="{E1782BA1-B1CD-455B-93BB-50A6D9147D65}" type="pres">
      <dgm:prSet presAssocID="{E9E6A91D-7349-49D9-845D-D64BFCACFB8C}" presName="composite2" presStyleCnt="0"/>
      <dgm:spPr/>
    </dgm:pt>
    <dgm:pt modelId="{D70D999A-D898-42FC-8217-2889B303BBA6}" type="pres">
      <dgm:prSet presAssocID="{E9E6A91D-7349-49D9-845D-D64BFCACFB8C}" presName="image2" presStyleLbl="node2" presStyleIdx="1" presStyleCnt="2"/>
      <dgm:spPr>
        <a:blipFill>
          <a:blip xmlns:r="http://schemas.openxmlformats.org/officeDocument/2006/relationships" r:embed="rId5">
            <a:extLst>
              <a:ext uri="{28A0092B-C50C-407E-A947-70E740481C1C}">
                <a14:useLocalDpi xmlns:a14="http://schemas.microsoft.com/office/drawing/2010/main" val="0"/>
              </a:ext>
            </a:extLst>
          </a:blip>
          <a:srcRect/>
          <a:stretch>
            <a:fillRect t="-3000" b="-3000"/>
          </a:stretch>
        </a:blipFill>
      </dgm:spPr>
    </dgm:pt>
    <dgm:pt modelId="{E4F3FBDB-E2CC-4ECB-B195-19B00ED65334}" type="pres">
      <dgm:prSet presAssocID="{E9E6A91D-7349-49D9-845D-D64BFCACFB8C}" presName="text2" presStyleLbl="revTx" presStyleIdx="4" presStyleCnt="7">
        <dgm:presLayoutVars>
          <dgm:chPref val="3"/>
        </dgm:presLayoutVars>
      </dgm:prSet>
      <dgm:spPr/>
    </dgm:pt>
    <dgm:pt modelId="{691A2803-AE6A-4701-A979-23B9DE533157}" type="pres">
      <dgm:prSet presAssocID="{E9E6A91D-7349-49D9-845D-D64BFCACFB8C}" presName="hierChild3" presStyleCnt="0"/>
      <dgm:spPr/>
    </dgm:pt>
    <dgm:pt modelId="{A0EE8DE5-A391-46DF-BF96-8F9CB48A05F1}" type="pres">
      <dgm:prSet presAssocID="{FBF6C94C-5658-4162-9A13-51ABF317B58E}" presName="Name17" presStyleLbl="parChTrans1D3" presStyleIdx="2" presStyleCnt="4"/>
      <dgm:spPr/>
    </dgm:pt>
    <dgm:pt modelId="{3F5E49C1-0CE2-498B-92B5-6DD394BAA8E7}" type="pres">
      <dgm:prSet presAssocID="{80DD7FD9-D52C-4772-95EC-F8D4DB1C40A4}" presName="hierRoot3" presStyleCnt="0"/>
      <dgm:spPr/>
    </dgm:pt>
    <dgm:pt modelId="{2C4D902B-9258-43A4-895A-D06DC521BC43}" type="pres">
      <dgm:prSet presAssocID="{80DD7FD9-D52C-4772-95EC-F8D4DB1C40A4}" presName="composite3" presStyleCnt="0"/>
      <dgm:spPr/>
    </dgm:pt>
    <dgm:pt modelId="{712B643B-BE4F-462A-8D05-E4030D5092EA}" type="pres">
      <dgm:prSet presAssocID="{80DD7FD9-D52C-4772-95EC-F8D4DB1C40A4}" presName="image3" presStyleLbl="node3" presStyleIdx="2" presStyleCnt="4"/>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000" b="-1000"/>
          </a:stretch>
        </a:blipFill>
      </dgm:spPr>
    </dgm:pt>
    <dgm:pt modelId="{3CB45424-F416-4D9F-9E83-6F2D0F19AAA9}" type="pres">
      <dgm:prSet presAssocID="{80DD7FD9-D52C-4772-95EC-F8D4DB1C40A4}" presName="text3" presStyleLbl="revTx" presStyleIdx="5" presStyleCnt="7">
        <dgm:presLayoutVars>
          <dgm:chPref val="3"/>
        </dgm:presLayoutVars>
      </dgm:prSet>
      <dgm:spPr/>
    </dgm:pt>
    <dgm:pt modelId="{955C7D0C-92BB-43CB-8696-3CFA60A3C86F}" type="pres">
      <dgm:prSet presAssocID="{80DD7FD9-D52C-4772-95EC-F8D4DB1C40A4}" presName="hierChild4" presStyleCnt="0"/>
      <dgm:spPr/>
    </dgm:pt>
    <dgm:pt modelId="{E6E140C0-0736-4805-9067-C8B131FA07DE}" type="pres">
      <dgm:prSet presAssocID="{68EBD326-28AE-4DE4-8DAB-7E34BE8DCC16}" presName="Name17" presStyleLbl="parChTrans1D3" presStyleIdx="3" presStyleCnt="4"/>
      <dgm:spPr/>
    </dgm:pt>
    <dgm:pt modelId="{1DB46CF0-0927-4AD8-B361-2FDDE058E57C}" type="pres">
      <dgm:prSet presAssocID="{4582AB4A-0333-4164-A283-AFEAD7C617D0}" presName="hierRoot3" presStyleCnt="0"/>
      <dgm:spPr/>
    </dgm:pt>
    <dgm:pt modelId="{D9F8BCEB-F449-4C74-B409-0E6C0E8A2634}" type="pres">
      <dgm:prSet presAssocID="{4582AB4A-0333-4164-A283-AFEAD7C617D0}" presName="composite3" presStyleCnt="0"/>
      <dgm:spPr/>
    </dgm:pt>
    <dgm:pt modelId="{CF1DC1BA-2BEB-4686-9E59-7B32E0A85303}" type="pres">
      <dgm:prSet presAssocID="{4582AB4A-0333-4164-A283-AFEAD7C617D0}" presName="image3" presStyleLbl="node3" presStyleIdx="3" presStyleCnt="4"/>
      <dgm:spPr>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dgm:spPr>
    </dgm:pt>
    <dgm:pt modelId="{454E5B16-4E46-4A40-95F3-C81AA6648FE0}" type="pres">
      <dgm:prSet presAssocID="{4582AB4A-0333-4164-A283-AFEAD7C617D0}" presName="text3" presStyleLbl="revTx" presStyleIdx="6" presStyleCnt="7">
        <dgm:presLayoutVars>
          <dgm:chPref val="3"/>
        </dgm:presLayoutVars>
      </dgm:prSet>
      <dgm:spPr/>
    </dgm:pt>
    <dgm:pt modelId="{1615E62B-3EC2-43DF-9ACD-F69B18B2B742}" type="pres">
      <dgm:prSet presAssocID="{4582AB4A-0333-4164-A283-AFEAD7C617D0}" presName="hierChild4" presStyleCnt="0"/>
      <dgm:spPr/>
    </dgm:pt>
  </dgm:ptLst>
  <dgm:cxnLst>
    <dgm:cxn modelId="{B14DC121-6F59-4138-9CDB-0BA3D5603C60}" type="presOf" srcId="{9BC3A8A2-C875-4198-AF41-82D5C288550F}" destId="{A3C6D6B6-6DCD-4CD3-AFD4-CF7B78F4C41A}" srcOrd="0" destOrd="0" presId="urn:microsoft.com/office/officeart/2009/layout/CirclePictureHierarchy"/>
    <dgm:cxn modelId="{562F2529-B9CE-4130-BA14-C85283B2B2D0}" type="presOf" srcId="{80DD7FD9-D52C-4772-95EC-F8D4DB1C40A4}" destId="{3CB45424-F416-4D9F-9E83-6F2D0F19AAA9}" srcOrd="0" destOrd="0" presId="urn:microsoft.com/office/officeart/2009/layout/CirclePictureHierarchy"/>
    <dgm:cxn modelId="{43A9052D-8629-40EB-A821-B598B192023A}" srcId="{E9E6A91D-7349-49D9-845D-D64BFCACFB8C}" destId="{80DD7FD9-D52C-4772-95EC-F8D4DB1C40A4}" srcOrd="0" destOrd="0" parTransId="{FBF6C94C-5658-4162-9A13-51ABF317B58E}" sibTransId="{B71175B6-E5A7-4321-9252-D7F6C6D73C59}"/>
    <dgm:cxn modelId="{9636B43E-8523-40B1-BB78-7E05522C031C}" type="presOf" srcId="{68EBD326-28AE-4DE4-8DAB-7E34BE8DCC16}" destId="{E6E140C0-0736-4805-9067-C8B131FA07DE}" srcOrd="0" destOrd="0" presId="urn:microsoft.com/office/officeart/2009/layout/CirclePictureHierarchy"/>
    <dgm:cxn modelId="{1A42A25D-4739-4BC9-8765-191415B5F960}" type="presOf" srcId="{E9E6A91D-7349-49D9-845D-D64BFCACFB8C}" destId="{E4F3FBDB-E2CC-4ECB-B195-19B00ED65334}" srcOrd="0" destOrd="0" presId="urn:microsoft.com/office/officeart/2009/layout/CirclePictureHierarchy"/>
    <dgm:cxn modelId="{67766A61-F8AD-4A1A-BCA8-16B720E6E81F}" type="presOf" srcId="{DC2278C5-2F9A-4D5C-A601-26433ADC18C5}" destId="{AF5D3341-2D51-4ACC-8474-A6E8B672E40E}" srcOrd="0" destOrd="0" presId="urn:microsoft.com/office/officeart/2009/layout/CirclePictureHierarchy"/>
    <dgm:cxn modelId="{84CB6479-A5E2-4A79-AB92-DCF160DE938D}" type="presOf" srcId="{475AF441-39D2-4F8D-9969-C3D92EAFFB40}" destId="{D97D11EE-8F4F-44DF-988A-AC4AC2257D27}" srcOrd="0" destOrd="0" presId="urn:microsoft.com/office/officeart/2009/layout/CirclePictureHierarchy"/>
    <dgm:cxn modelId="{F1572F7C-D3A0-4369-AE68-1AFD3D7B196D}" type="presOf" srcId="{4582AB4A-0333-4164-A283-AFEAD7C617D0}" destId="{454E5B16-4E46-4A40-95F3-C81AA6648FE0}" srcOrd="0" destOrd="0" presId="urn:microsoft.com/office/officeart/2009/layout/CirclePictureHierarchy"/>
    <dgm:cxn modelId="{7C6B778A-41AC-4EF6-BEDE-27570E0CED7B}" srcId="{DC2278C5-2F9A-4D5C-A601-26433ADC18C5}" destId="{A82FA093-EA3F-4D6B-A516-2401B08CFE41}" srcOrd="0" destOrd="0" parTransId="{34F18509-FBFD-4AE5-AF52-6A8129A19766}" sibTransId="{A606942F-D833-42E5-AD39-397A1A40AE2C}"/>
    <dgm:cxn modelId="{4F7C2C8B-2A0B-4F77-88E3-2DBD6437AB67}" type="presOf" srcId="{AAD5B063-1827-4762-A1E0-D2379074F733}" destId="{36E5683E-36A8-4B0D-BBDA-B22C945732BD}" srcOrd="0" destOrd="0" presId="urn:microsoft.com/office/officeart/2009/layout/CirclePictureHierarchy"/>
    <dgm:cxn modelId="{0E099C92-C6C0-4465-BCFC-9F0391A213F7}" srcId="{DC2278C5-2F9A-4D5C-A601-26433ADC18C5}" destId="{E9E6A91D-7349-49D9-845D-D64BFCACFB8C}" srcOrd="1" destOrd="0" parTransId="{9BC3A8A2-C875-4198-AF41-82D5C288550F}" sibTransId="{78A644DB-C0EE-48EA-B966-D5496BE6BBCE}"/>
    <dgm:cxn modelId="{292976B2-2483-4326-A2D8-2B71024B0E81}" srcId="{475AF441-39D2-4F8D-9969-C3D92EAFFB40}" destId="{DC2278C5-2F9A-4D5C-A601-26433ADC18C5}" srcOrd="0" destOrd="0" parTransId="{2CF72E1E-410B-41E4-B8E1-F3DB0B82671E}" sibTransId="{D319A11F-B206-4CAF-A45A-BC08E072608E}"/>
    <dgm:cxn modelId="{ED6A97B9-EB40-47D3-A6D7-1D6979BA5F36}" srcId="{A82FA093-EA3F-4D6B-A516-2401B08CFE41}" destId="{D695102A-9567-4631-841C-8EC6640B4E5E}" srcOrd="0" destOrd="0" parTransId="{403D8431-1B23-4AE3-8681-BF157D078A1A}" sibTransId="{EE1D3B03-4675-415A-837C-1ACECE17128C}"/>
    <dgm:cxn modelId="{0E7BD5C3-28BF-46A3-BDC0-BBF2F4DD478D}" type="presOf" srcId="{34F18509-FBFD-4AE5-AF52-6A8129A19766}" destId="{E7C84A90-9392-44F4-B307-9C2B93DDFDD1}" srcOrd="0" destOrd="0" presId="urn:microsoft.com/office/officeart/2009/layout/CirclePictureHierarchy"/>
    <dgm:cxn modelId="{B05A82CD-C374-4A3C-B6A5-3B1C7DB8D6C9}" srcId="{A82FA093-EA3F-4D6B-A516-2401B08CFE41}" destId="{9E1125A8-BDB1-4C9D-BFD4-685C6E09A336}" srcOrd="1" destOrd="0" parTransId="{AAD5B063-1827-4762-A1E0-D2379074F733}" sibTransId="{56D4F89A-4064-4734-BC27-248B04BFA155}"/>
    <dgm:cxn modelId="{A03D7FD3-45E2-4CDF-93A5-BBBC43F24C6E}" type="presOf" srcId="{403D8431-1B23-4AE3-8681-BF157D078A1A}" destId="{28B5CE5B-4928-4AC3-80F8-B7ABAEE49470}" srcOrd="0" destOrd="0" presId="urn:microsoft.com/office/officeart/2009/layout/CirclePictureHierarchy"/>
    <dgm:cxn modelId="{83A0F0D4-9FC0-4F2A-81CA-8BBF7D4CBB6B}" type="presOf" srcId="{A82FA093-EA3F-4D6B-A516-2401B08CFE41}" destId="{B114D66F-CADF-48A8-9372-26090506D02C}" srcOrd="0" destOrd="0" presId="urn:microsoft.com/office/officeart/2009/layout/CirclePictureHierarchy"/>
    <dgm:cxn modelId="{C46A45D5-3639-4619-A4DA-C3C7F3784162}" type="presOf" srcId="{FBF6C94C-5658-4162-9A13-51ABF317B58E}" destId="{A0EE8DE5-A391-46DF-BF96-8F9CB48A05F1}" srcOrd="0" destOrd="0" presId="urn:microsoft.com/office/officeart/2009/layout/CirclePictureHierarchy"/>
    <dgm:cxn modelId="{D1C0A4EA-B242-4C50-B41F-EEB320AC7351}" srcId="{E9E6A91D-7349-49D9-845D-D64BFCACFB8C}" destId="{4582AB4A-0333-4164-A283-AFEAD7C617D0}" srcOrd="1" destOrd="0" parTransId="{68EBD326-28AE-4DE4-8DAB-7E34BE8DCC16}" sibTransId="{4B31EBAE-CF92-40F7-8A7F-F8F8ED826600}"/>
    <dgm:cxn modelId="{F8AC1DEB-5425-41B2-9FBC-98CA632B0578}" type="presOf" srcId="{D695102A-9567-4631-841C-8EC6640B4E5E}" destId="{BCA5B90F-2163-4729-AE39-B40121E90488}" srcOrd="0" destOrd="0" presId="urn:microsoft.com/office/officeart/2009/layout/CirclePictureHierarchy"/>
    <dgm:cxn modelId="{EE1149F4-33F5-4060-8C9E-3EFFC5A9C834}" type="presOf" srcId="{9E1125A8-BDB1-4C9D-BFD4-685C6E09A336}" destId="{1ABA73AB-D7DE-46AF-8516-CE82C43D0FB6}" srcOrd="0" destOrd="0" presId="urn:microsoft.com/office/officeart/2009/layout/CirclePictureHierarchy"/>
    <dgm:cxn modelId="{F8FA557B-792B-4D4E-9839-19CB0D0A6138}" type="presParOf" srcId="{D97D11EE-8F4F-44DF-988A-AC4AC2257D27}" destId="{182E44CA-CF16-486D-B491-94A3D99BCD4A}" srcOrd="0" destOrd="0" presId="urn:microsoft.com/office/officeart/2009/layout/CirclePictureHierarchy"/>
    <dgm:cxn modelId="{94C1E39B-B4C1-44E3-BB95-9545703F4D8B}" type="presParOf" srcId="{182E44CA-CF16-486D-B491-94A3D99BCD4A}" destId="{AC990F7E-6E6F-4C61-A9BD-3F352FFB95B1}" srcOrd="0" destOrd="0" presId="urn:microsoft.com/office/officeart/2009/layout/CirclePictureHierarchy"/>
    <dgm:cxn modelId="{5A8B1C98-39F9-463E-88E1-16AAFB0E8CF8}" type="presParOf" srcId="{AC990F7E-6E6F-4C61-A9BD-3F352FFB95B1}" destId="{74709AC9-2231-4B82-B303-05ABE3502904}" srcOrd="0" destOrd="0" presId="urn:microsoft.com/office/officeart/2009/layout/CirclePictureHierarchy"/>
    <dgm:cxn modelId="{542BECEE-97E8-4AE5-A88A-37065BD7D122}" type="presParOf" srcId="{AC990F7E-6E6F-4C61-A9BD-3F352FFB95B1}" destId="{AF5D3341-2D51-4ACC-8474-A6E8B672E40E}" srcOrd="1" destOrd="0" presId="urn:microsoft.com/office/officeart/2009/layout/CirclePictureHierarchy"/>
    <dgm:cxn modelId="{446969DE-7D01-477D-A1A5-2DE0B8D1230F}" type="presParOf" srcId="{182E44CA-CF16-486D-B491-94A3D99BCD4A}" destId="{0E7E560E-A133-4B36-9CEE-1B75E752B66D}" srcOrd="1" destOrd="0" presId="urn:microsoft.com/office/officeart/2009/layout/CirclePictureHierarchy"/>
    <dgm:cxn modelId="{7750C600-27E3-4471-8DC5-9C630435A201}" type="presParOf" srcId="{0E7E560E-A133-4B36-9CEE-1B75E752B66D}" destId="{E7C84A90-9392-44F4-B307-9C2B93DDFDD1}" srcOrd="0" destOrd="0" presId="urn:microsoft.com/office/officeart/2009/layout/CirclePictureHierarchy"/>
    <dgm:cxn modelId="{E2FD2806-C42D-43D8-B128-8E901F06D03D}" type="presParOf" srcId="{0E7E560E-A133-4B36-9CEE-1B75E752B66D}" destId="{DED28466-0304-4E4B-BBA5-296594C7BD2D}" srcOrd="1" destOrd="0" presId="urn:microsoft.com/office/officeart/2009/layout/CirclePictureHierarchy"/>
    <dgm:cxn modelId="{4B85B3AD-A7DA-4836-BBE7-2BE4DF6D1BFB}" type="presParOf" srcId="{DED28466-0304-4E4B-BBA5-296594C7BD2D}" destId="{5BD01750-E624-4A8E-B55A-720F976A14B3}" srcOrd="0" destOrd="0" presId="urn:microsoft.com/office/officeart/2009/layout/CirclePictureHierarchy"/>
    <dgm:cxn modelId="{8D53DE1E-D8C9-4805-B7D3-6650C91C9006}" type="presParOf" srcId="{5BD01750-E624-4A8E-B55A-720F976A14B3}" destId="{0A108332-2DF2-404E-A8CA-D50DDCCDA759}" srcOrd="0" destOrd="0" presId="urn:microsoft.com/office/officeart/2009/layout/CirclePictureHierarchy"/>
    <dgm:cxn modelId="{A3D5A8A1-AF5F-46B5-AF20-A22010347E70}" type="presParOf" srcId="{5BD01750-E624-4A8E-B55A-720F976A14B3}" destId="{B114D66F-CADF-48A8-9372-26090506D02C}" srcOrd="1" destOrd="0" presId="urn:microsoft.com/office/officeart/2009/layout/CirclePictureHierarchy"/>
    <dgm:cxn modelId="{78907E0D-7E86-4D1B-BAD3-11A48151CC4F}" type="presParOf" srcId="{DED28466-0304-4E4B-BBA5-296594C7BD2D}" destId="{87B9CA9B-0EBB-422A-9EF3-0D5E4A8FF534}" srcOrd="1" destOrd="0" presId="urn:microsoft.com/office/officeart/2009/layout/CirclePictureHierarchy"/>
    <dgm:cxn modelId="{1A4336AF-06EA-4C46-89EC-B2C58F8A1CB4}" type="presParOf" srcId="{87B9CA9B-0EBB-422A-9EF3-0D5E4A8FF534}" destId="{28B5CE5B-4928-4AC3-80F8-B7ABAEE49470}" srcOrd="0" destOrd="0" presId="urn:microsoft.com/office/officeart/2009/layout/CirclePictureHierarchy"/>
    <dgm:cxn modelId="{6835913A-9A6B-47AB-99A2-65E7BB01F6D0}" type="presParOf" srcId="{87B9CA9B-0EBB-422A-9EF3-0D5E4A8FF534}" destId="{AACC4197-D339-45F5-BFDC-A34212D3444A}" srcOrd="1" destOrd="0" presId="urn:microsoft.com/office/officeart/2009/layout/CirclePictureHierarchy"/>
    <dgm:cxn modelId="{E2332238-49AE-458A-AAD5-0651090866F8}" type="presParOf" srcId="{AACC4197-D339-45F5-BFDC-A34212D3444A}" destId="{D26E68F6-0449-4D2A-8C59-A63ABA6C4AAD}" srcOrd="0" destOrd="0" presId="urn:microsoft.com/office/officeart/2009/layout/CirclePictureHierarchy"/>
    <dgm:cxn modelId="{7B96BB87-6634-4CC9-BB09-3C42D3C75B4D}" type="presParOf" srcId="{D26E68F6-0449-4D2A-8C59-A63ABA6C4AAD}" destId="{15DD2A66-764C-4092-912A-7CDE7A790119}" srcOrd="0" destOrd="0" presId="urn:microsoft.com/office/officeart/2009/layout/CirclePictureHierarchy"/>
    <dgm:cxn modelId="{DF87E9B0-85D9-4862-B4C3-E97096D5345F}" type="presParOf" srcId="{D26E68F6-0449-4D2A-8C59-A63ABA6C4AAD}" destId="{BCA5B90F-2163-4729-AE39-B40121E90488}" srcOrd="1" destOrd="0" presId="urn:microsoft.com/office/officeart/2009/layout/CirclePictureHierarchy"/>
    <dgm:cxn modelId="{8A5120F6-C156-4C53-BB19-B14F8A036AE0}" type="presParOf" srcId="{AACC4197-D339-45F5-BFDC-A34212D3444A}" destId="{8FD627C1-1A41-4DA4-8912-B9A619B8BD46}" srcOrd="1" destOrd="0" presId="urn:microsoft.com/office/officeart/2009/layout/CirclePictureHierarchy"/>
    <dgm:cxn modelId="{A3E325EF-6D90-4113-ADD8-D43E4C3B9CB7}" type="presParOf" srcId="{87B9CA9B-0EBB-422A-9EF3-0D5E4A8FF534}" destId="{36E5683E-36A8-4B0D-BBDA-B22C945732BD}" srcOrd="2" destOrd="0" presId="urn:microsoft.com/office/officeart/2009/layout/CirclePictureHierarchy"/>
    <dgm:cxn modelId="{BF864AED-4558-42FE-854D-523087822EE4}" type="presParOf" srcId="{87B9CA9B-0EBB-422A-9EF3-0D5E4A8FF534}" destId="{A07364BC-C3E5-4C0A-B610-7425009E5910}" srcOrd="3" destOrd="0" presId="urn:microsoft.com/office/officeart/2009/layout/CirclePictureHierarchy"/>
    <dgm:cxn modelId="{E0560665-A08C-4A89-9104-6937036C3A90}" type="presParOf" srcId="{A07364BC-C3E5-4C0A-B610-7425009E5910}" destId="{0352A617-8E92-421B-8084-D1E16C1B8952}" srcOrd="0" destOrd="0" presId="urn:microsoft.com/office/officeart/2009/layout/CirclePictureHierarchy"/>
    <dgm:cxn modelId="{A781FFA4-C9EB-4C1F-875B-7AB6FCD62552}" type="presParOf" srcId="{0352A617-8E92-421B-8084-D1E16C1B8952}" destId="{3E5C404B-CFAE-40DC-9E5F-BDC565C7D5CE}" srcOrd="0" destOrd="0" presId="urn:microsoft.com/office/officeart/2009/layout/CirclePictureHierarchy"/>
    <dgm:cxn modelId="{DB1A8BD7-F800-4AAA-9AB4-5B96CE81BFB2}" type="presParOf" srcId="{0352A617-8E92-421B-8084-D1E16C1B8952}" destId="{1ABA73AB-D7DE-46AF-8516-CE82C43D0FB6}" srcOrd="1" destOrd="0" presId="urn:microsoft.com/office/officeart/2009/layout/CirclePictureHierarchy"/>
    <dgm:cxn modelId="{7D30E580-CE92-4ECE-83C3-849C0AA390A4}" type="presParOf" srcId="{A07364BC-C3E5-4C0A-B610-7425009E5910}" destId="{E44D1655-1A16-4F66-975A-93FB676DA972}" srcOrd="1" destOrd="0" presId="urn:microsoft.com/office/officeart/2009/layout/CirclePictureHierarchy"/>
    <dgm:cxn modelId="{FE00B5F2-7ABB-4A2C-8C6B-3C497F6C79AB}" type="presParOf" srcId="{0E7E560E-A133-4B36-9CEE-1B75E752B66D}" destId="{A3C6D6B6-6DCD-4CD3-AFD4-CF7B78F4C41A}" srcOrd="2" destOrd="0" presId="urn:microsoft.com/office/officeart/2009/layout/CirclePictureHierarchy"/>
    <dgm:cxn modelId="{1300FC47-BD8C-4E05-BBCE-D6BC2EA0E2D4}" type="presParOf" srcId="{0E7E560E-A133-4B36-9CEE-1B75E752B66D}" destId="{065FE7E2-480B-4E5E-B23A-750E402BA406}" srcOrd="3" destOrd="0" presId="urn:microsoft.com/office/officeart/2009/layout/CirclePictureHierarchy"/>
    <dgm:cxn modelId="{7DEA036A-0B51-4D23-84C3-684543FA7B5E}" type="presParOf" srcId="{065FE7E2-480B-4E5E-B23A-750E402BA406}" destId="{E1782BA1-B1CD-455B-93BB-50A6D9147D65}" srcOrd="0" destOrd="0" presId="urn:microsoft.com/office/officeart/2009/layout/CirclePictureHierarchy"/>
    <dgm:cxn modelId="{9732CEB3-2EB4-4A87-AEB5-1CC1FFC17231}" type="presParOf" srcId="{E1782BA1-B1CD-455B-93BB-50A6D9147D65}" destId="{D70D999A-D898-42FC-8217-2889B303BBA6}" srcOrd="0" destOrd="0" presId="urn:microsoft.com/office/officeart/2009/layout/CirclePictureHierarchy"/>
    <dgm:cxn modelId="{710AC3BC-FD1A-440C-8487-DCB027F5DB62}" type="presParOf" srcId="{E1782BA1-B1CD-455B-93BB-50A6D9147D65}" destId="{E4F3FBDB-E2CC-4ECB-B195-19B00ED65334}" srcOrd="1" destOrd="0" presId="urn:microsoft.com/office/officeart/2009/layout/CirclePictureHierarchy"/>
    <dgm:cxn modelId="{818F1DFB-FFC6-47DB-BB65-78F7D18CC842}" type="presParOf" srcId="{065FE7E2-480B-4E5E-B23A-750E402BA406}" destId="{691A2803-AE6A-4701-A979-23B9DE533157}" srcOrd="1" destOrd="0" presId="urn:microsoft.com/office/officeart/2009/layout/CirclePictureHierarchy"/>
    <dgm:cxn modelId="{6BBDE044-6842-4348-AD5D-4C593146987F}" type="presParOf" srcId="{691A2803-AE6A-4701-A979-23B9DE533157}" destId="{A0EE8DE5-A391-46DF-BF96-8F9CB48A05F1}" srcOrd="0" destOrd="0" presId="urn:microsoft.com/office/officeart/2009/layout/CirclePictureHierarchy"/>
    <dgm:cxn modelId="{FC838031-A370-4E39-8062-A665AAA4E1F9}" type="presParOf" srcId="{691A2803-AE6A-4701-A979-23B9DE533157}" destId="{3F5E49C1-0CE2-498B-92B5-6DD394BAA8E7}" srcOrd="1" destOrd="0" presId="urn:microsoft.com/office/officeart/2009/layout/CirclePictureHierarchy"/>
    <dgm:cxn modelId="{C0828BB5-4B1C-42C9-B70D-09E896E70581}" type="presParOf" srcId="{3F5E49C1-0CE2-498B-92B5-6DD394BAA8E7}" destId="{2C4D902B-9258-43A4-895A-D06DC521BC43}" srcOrd="0" destOrd="0" presId="urn:microsoft.com/office/officeart/2009/layout/CirclePictureHierarchy"/>
    <dgm:cxn modelId="{F00F4916-3382-460F-A68C-33DACFC5F015}" type="presParOf" srcId="{2C4D902B-9258-43A4-895A-D06DC521BC43}" destId="{712B643B-BE4F-462A-8D05-E4030D5092EA}" srcOrd="0" destOrd="0" presId="urn:microsoft.com/office/officeart/2009/layout/CirclePictureHierarchy"/>
    <dgm:cxn modelId="{067CB74D-7F6F-4D63-B8E7-0F7F2CD38F86}" type="presParOf" srcId="{2C4D902B-9258-43A4-895A-D06DC521BC43}" destId="{3CB45424-F416-4D9F-9E83-6F2D0F19AAA9}" srcOrd="1" destOrd="0" presId="urn:microsoft.com/office/officeart/2009/layout/CirclePictureHierarchy"/>
    <dgm:cxn modelId="{F216CE5A-C18B-4CA0-85FA-775FE58D43F5}" type="presParOf" srcId="{3F5E49C1-0CE2-498B-92B5-6DD394BAA8E7}" destId="{955C7D0C-92BB-43CB-8696-3CFA60A3C86F}" srcOrd="1" destOrd="0" presId="urn:microsoft.com/office/officeart/2009/layout/CirclePictureHierarchy"/>
    <dgm:cxn modelId="{4C804675-13E4-47C6-BF31-AA57C9F90A44}" type="presParOf" srcId="{691A2803-AE6A-4701-A979-23B9DE533157}" destId="{E6E140C0-0736-4805-9067-C8B131FA07DE}" srcOrd="2" destOrd="0" presId="urn:microsoft.com/office/officeart/2009/layout/CirclePictureHierarchy"/>
    <dgm:cxn modelId="{127F64A1-2FFA-4B2D-ABCD-6E7C3306BF53}" type="presParOf" srcId="{691A2803-AE6A-4701-A979-23B9DE533157}" destId="{1DB46CF0-0927-4AD8-B361-2FDDE058E57C}" srcOrd="3" destOrd="0" presId="urn:microsoft.com/office/officeart/2009/layout/CirclePictureHierarchy"/>
    <dgm:cxn modelId="{CB595FE3-BE69-4A16-9AE1-2892136AB821}" type="presParOf" srcId="{1DB46CF0-0927-4AD8-B361-2FDDE058E57C}" destId="{D9F8BCEB-F449-4C74-B409-0E6C0E8A2634}" srcOrd="0" destOrd="0" presId="urn:microsoft.com/office/officeart/2009/layout/CirclePictureHierarchy"/>
    <dgm:cxn modelId="{80FE823F-F641-4F3F-A594-7C4EA69D3CE4}" type="presParOf" srcId="{D9F8BCEB-F449-4C74-B409-0E6C0E8A2634}" destId="{CF1DC1BA-2BEB-4686-9E59-7B32E0A85303}" srcOrd="0" destOrd="0" presId="urn:microsoft.com/office/officeart/2009/layout/CirclePictureHierarchy"/>
    <dgm:cxn modelId="{9F6190D0-7CD1-43B2-A7DB-877B980E7B4A}" type="presParOf" srcId="{D9F8BCEB-F449-4C74-B409-0E6C0E8A2634}" destId="{454E5B16-4E46-4A40-95F3-C81AA6648FE0}" srcOrd="1" destOrd="0" presId="urn:microsoft.com/office/officeart/2009/layout/CirclePictureHierarchy"/>
    <dgm:cxn modelId="{F06B2C49-A82A-4A4C-82E3-0599C4A6AE14}" type="presParOf" srcId="{1DB46CF0-0927-4AD8-B361-2FDDE058E57C}" destId="{1615E62B-3EC2-43DF-9ACD-F69B18B2B742}" srcOrd="1" destOrd="0" presId="urn:microsoft.com/office/officeart/2009/layout/CirclePicture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E140C0-0736-4805-9067-C8B131FA07DE}">
      <dsp:nvSpPr>
        <dsp:cNvPr id="0" name=""/>
        <dsp:cNvSpPr/>
      </dsp:nvSpPr>
      <dsp:spPr>
        <a:xfrm>
          <a:off x="3951493" y="3926052"/>
          <a:ext cx="736404" cy="168703"/>
        </a:xfrm>
        <a:custGeom>
          <a:avLst/>
          <a:gdLst/>
          <a:ahLst/>
          <a:cxnLst/>
          <a:rect l="0" t="0" r="0" b="0"/>
          <a:pathLst>
            <a:path>
              <a:moveTo>
                <a:pt x="0" y="0"/>
              </a:moveTo>
              <a:lnTo>
                <a:pt x="0" y="85021"/>
              </a:lnTo>
              <a:lnTo>
                <a:pt x="736404" y="85021"/>
              </a:lnTo>
              <a:lnTo>
                <a:pt x="736404" y="1687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EE8DE5-A391-46DF-BF96-8F9CB48A05F1}">
      <dsp:nvSpPr>
        <dsp:cNvPr id="0" name=""/>
        <dsp:cNvSpPr/>
      </dsp:nvSpPr>
      <dsp:spPr>
        <a:xfrm>
          <a:off x="3215089" y="3926052"/>
          <a:ext cx="736404" cy="168703"/>
        </a:xfrm>
        <a:custGeom>
          <a:avLst/>
          <a:gdLst/>
          <a:ahLst/>
          <a:cxnLst/>
          <a:rect l="0" t="0" r="0" b="0"/>
          <a:pathLst>
            <a:path>
              <a:moveTo>
                <a:pt x="736404" y="0"/>
              </a:moveTo>
              <a:lnTo>
                <a:pt x="736404" y="85021"/>
              </a:lnTo>
              <a:lnTo>
                <a:pt x="0" y="85021"/>
              </a:lnTo>
              <a:lnTo>
                <a:pt x="0" y="1687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C6D6B6-6DCD-4CD3-AFD4-CF7B78F4C41A}">
      <dsp:nvSpPr>
        <dsp:cNvPr id="0" name=""/>
        <dsp:cNvSpPr/>
      </dsp:nvSpPr>
      <dsp:spPr>
        <a:xfrm>
          <a:off x="2478684" y="3221782"/>
          <a:ext cx="1472809" cy="168703"/>
        </a:xfrm>
        <a:custGeom>
          <a:avLst/>
          <a:gdLst/>
          <a:ahLst/>
          <a:cxnLst/>
          <a:rect l="0" t="0" r="0" b="0"/>
          <a:pathLst>
            <a:path>
              <a:moveTo>
                <a:pt x="0" y="0"/>
              </a:moveTo>
              <a:lnTo>
                <a:pt x="0" y="85021"/>
              </a:lnTo>
              <a:lnTo>
                <a:pt x="1472809" y="85021"/>
              </a:lnTo>
              <a:lnTo>
                <a:pt x="1472809" y="1687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E5683E-36A8-4B0D-BBDA-B22C945732BD}">
      <dsp:nvSpPr>
        <dsp:cNvPr id="0" name=""/>
        <dsp:cNvSpPr/>
      </dsp:nvSpPr>
      <dsp:spPr>
        <a:xfrm>
          <a:off x="1005875" y="3926052"/>
          <a:ext cx="736404" cy="168703"/>
        </a:xfrm>
        <a:custGeom>
          <a:avLst/>
          <a:gdLst/>
          <a:ahLst/>
          <a:cxnLst/>
          <a:rect l="0" t="0" r="0" b="0"/>
          <a:pathLst>
            <a:path>
              <a:moveTo>
                <a:pt x="0" y="0"/>
              </a:moveTo>
              <a:lnTo>
                <a:pt x="0" y="85021"/>
              </a:lnTo>
              <a:lnTo>
                <a:pt x="736404" y="85021"/>
              </a:lnTo>
              <a:lnTo>
                <a:pt x="736404" y="1687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B5CE5B-4928-4AC3-80F8-B7ABAEE49470}">
      <dsp:nvSpPr>
        <dsp:cNvPr id="0" name=""/>
        <dsp:cNvSpPr/>
      </dsp:nvSpPr>
      <dsp:spPr>
        <a:xfrm>
          <a:off x="269471" y="3926052"/>
          <a:ext cx="736404" cy="168703"/>
        </a:xfrm>
        <a:custGeom>
          <a:avLst/>
          <a:gdLst/>
          <a:ahLst/>
          <a:cxnLst/>
          <a:rect l="0" t="0" r="0" b="0"/>
          <a:pathLst>
            <a:path>
              <a:moveTo>
                <a:pt x="736404" y="0"/>
              </a:moveTo>
              <a:lnTo>
                <a:pt x="736404" y="85021"/>
              </a:lnTo>
              <a:lnTo>
                <a:pt x="0" y="85021"/>
              </a:lnTo>
              <a:lnTo>
                <a:pt x="0" y="1687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C84A90-9392-44F4-B307-9C2B93DDFDD1}">
      <dsp:nvSpPr>
        <dsp:cNvPr id="0" name=""/>
        <dsp:cNvSpPr/>
      </dsp:nvSpPr>
      <dsp:spPr>
        <a:xfrm>
          <a:off x="1005875" y="3221782"/>
          <a:ext cx="1472809" cy="168703"/>
        </a:xfrm>
        <a:custGeom>
          <a:avLst/>
          <a:gdLst/>
          <a:ahLst/>
          <a:cxnLst/>
          <a:rect l="0" t="0" r="0" b="0"/>
          <a:pathLst>
            <a:path>
              <a:moveTo>
                <a:pt x="1472809" y="0"/>
              </a:moveTo>
              <a:lnTo>
                <a:pt x="1472809" y="85021"/>
              </a:lnTo>
              <a:lnTo>
                <a:pt x="0" y="85021"/>
              </a:lnTo>
              <a:lnTo>
                <a:pt x="0" y="1687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709AC9-2231-4B82-B303-05ABE3502904}">
      <dsp:nvSpPr>
        <dsp:cNvPr id="0" name=""/>
        <dsp:cNvSpPr/>
      </dsp:nvSpPr>
      <dsp:spPr>
        <a:xfrm>
          <a:off x="2210901" y="2686215"/>
          <a:ext cx="535566" cy="53556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5D3341-2D51-4ACC-8474-A6E8B672E40E}">
      <dsp:nvSpPr>
        <dsp:cNvPr id="0" name=""/>
        <dsp:cNvSpPr/>
      </dsp:nvSpPr>
      <dsp:spPr>
        <a:xfrm>
          <a:off x="2746468" y="2684876"/>
          <a:ext cx="803350" cy="535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tr-TR" sz="700" kern="1200" dirty="0"/>
            <a:t>Murat AKTEPE</a:t>
          </a:r>
        </a:p>
        <a:p>
          <a:pPr marL="0" lvl="0" indent="0" algn="l" defTabSz="311150">
            <a:lnSpc>
              <a:spcPct val="90000"/>
            </a:lnSpc>
            <a:spcBef>
              <a:spcPct val="0"/>
            </a:spcBef>
            <a:spcAft>
              <a:spcPct val="35000"/>
            </a:spcAft>
            <a:buNone/>
          </a:pPr>
          <a:r>
            <a:rPr lang="tr-TR" sz="700" kern="1200" dirty="0"/>
            <a:t>Daire Başkanı</a:t>
          </a:r>
        </a:p>
      </dsp:txBody>
      <dsp:txXfrm>
        <a:off x="2746468" y="2684876"/>
        <a:ext cx="803350" cy="535566"/>
      </dsp:txXfrm>
    </dsp:sp>
    <dsp:sp modelId="{0A108332-2DF2-404E-A8CA-D50DDCCDA759}">
      <dsp:nvSpPr>
        <dsp:cNvPr id="0" name=""/>
        <dsp:cNvSpPr/>
      </dsp:nvSpPr>
      <dsp:spPr>
        <a:xfrm>
          <a:off x="738092" y="3390485"/>
          <a:ext cx="535566" cy="53556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4D66F-CADF-48A8-9372-26090506D02C}">
      <dsp:nvSpPr>
        <dsp:cNvPr id="0" name=""/>
        <dsp:cNvSpPr/>
      </dsp:nvSpPr>
      <dsp:spPr>
        <a:xfrm>
          <a:off x="1273659" y="3389147"/>
          <a:ext cx="803350" cy="535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tr-TR" sz="700" kern="1200" dirty="0"/>
            <a:t>Ahmet Durmuş TAŞDEMİR</a:t>
          </a:r>
        </a:p>
        <a:p>
          <a:pPr marL="0" lvl="0" indent="0" algn="l" defTabSz="311150">
            <a:lnSpc>
              <a:spcPct val="90000"/>
            </a:lnSpc>
            <a:spcBef>
              <a:spcPct val="0"/>
            </a:spcBef>
            <a:spcAft>
              <a:spcPct val="35000"/>
            </a:spcAft>
            <a:buNone/>
          </a:pPr>
          <a:r>
            <a:rPr lang="tr-TR" sz="700" kern="1200" dirty="0"/>
            <a:t>Eğitim-Öğretim Şube Müdürü</a:t>
          </a:r>
        </a:p>
      </dsp:txBody>
      <dsp:txXfrm>
        <a:off x="1273659" y="3389147"/>
        <a:ext cx="803350" cy="535566"/>
      </dsp:txXfrm>
    </dsp:sp>
    <dsp:sp modelId="{15DD2A66-764C-4092-912A-7CDE7A790119}">
      <dsp:nvSpPr>
        <dsp:cNvPr id="0" name=""/>
        <dsp:cNvSpPr/>
      </dsp:nvSpPr>
      <dsp:spPr>
        <a:xfrm>
          <a:off x="1687" y="4094756"/>
          <a:ext cx="535566" cy="53556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5B90F-2163-4729-AE39-B40121E90488}">
      <dsp:nvSpPr>
        <dsp:cNvPr id="0" name=""/>
        <dsp:cNvSpPr/>
      </dsp:nvSpPr>
      <dsp:spPr>
        <a:xfrm>
          <a:off x="537254" y="4093417"/>
          <a:ext cx="803350" cy="535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tr-TR" sz="700" kern="1200" dirty="0"/>
            <a:t>Meral KAHRAMAN</a:t>
          </a:r>
        </a:p>
        <a:p>
          <a:pPr marL="0" lvl="0" indent="0" algn="l" defTabSz="311150">
            <a:lnSpc>
              <a:spcPct val="90000"/>
            </a:lnSpc>
            <a:spcBef>
              <a:spcPct val="0"/>
            </a:spcBef>
            <a:spcAft>
              <a:spcPct val="35000"/>
            </a:spcAft>
            <a:buNone/>
          </a:pPr>
          <a:r>
            <a:rPr lang="tr-TR" sz="700" kern="1200" dirty="0"/>
            <a:t>Bilgisayar İşletmeni</a:t>
          </a:r>
        </a:p>
      </dsp:txBody>
      <dsp:txXfrm>
        <a:off x="537254" y="4093417"/>
        <a:ext cx="803350" cy="535566"/>
      </dsp:txXfrm>
    </dsp:sp>
    <dsp:sp modelId="{3E5C404B-CFAE-40DC-9E5F-BDC565C7D5CE}">
      <dsp:nvSpPr>
        <dsp:cNvPr id="0" name=""/>
        <dsp:cNvSpPr/>
      </dsp:nvSpPr>
      <dsp:spPr>
        <a:xfrm>
          <a:off x="1474496" y="4094756"/>
          <a:ext cx="535566" cy="535566"/>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A73AB-D7DE-46AF-8516-CE82C43D0FB6}">
      <dsp:nvSpPr>
        <dsp:cNvPr id="0" name=""/>
        <dsp:cNvSpPr/>
      </dsp:nvSpPr>
      <dsp:spPr>
        <a:xfrm>
          <a:off x="2010063" y="4093417"/>
          <a:ext cx="803350" cy="535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tr-TR" sz="700" kern="1200" dirty="0"/>
            <a:t>Özge BACAKSIZ</a:t>
          </a:r>
        </a:p>
        <a:p>
          <a:pPr marL="0" lvl="0" indent="0" algn="l" defTabSz="311150">
            <a:lnSpc>
              <a:spcPct val="90000"/>
            </a:lnSpc>
            <a:spcBef>
              <a:spcPct val="0"/>
            </a:spcBef>
            <a:spcAft>
              <a:spcPct val="35000"/>
            </a:spcAft>
            <a:buNone/>
          </a:pPr>
          <a:r>
            <a:rPr lang="tr-TR" sz="700" kern="1200" dirty="0"/>
            <a:t>Bilgisayar İşletmeni</a:t>
          </a:r>
        </a:p>
      </dsp:txBody>
      <dsp:txXfrm>
        <a:off x="2010063" y="4093417"/>
        <a:ext cx="803350" cy="535566"/>
      </dsp:txXfrm>
    </dsp:sp>
    <dsp:sp modelId="{D70D999A-D898-42FC-8217-2889B303BBA6}">
      <dsp:nvSpPr>
        <dsp:cNvPr id="0" name=""/>
        <dsp:cNvSpPr/>
      </dsp:nvSpPr>
      <dsp:spPr>
        <a:xfrm>
          <a:off x="3683710" y="3390485"/>
          <a:ext cx="535566" cy="535566"/>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F3FBDB-E2CC-4ECB-B195-19B00ED65334}">
      <dsp:nvSpPr>
        <dsp:cNvPr id="0" name=""/>
        <dsp:cNvSpPr/>
      </dsp:nvSpPr>
      <dsp:spPr>
        <a:xfrm>
          <a:off x="4219277" y="3389147"/>
          <a:ext cx="803350" cy="535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tr-TR" sz="700" kern="1200" dirty="0"/>
            <a:t>Seda KOTAN</a:t>
          </a:r>
        </a:p>
        <a:p>
          <a:pPr marL="0" lvl="0" indent="0" algn="l" defTabSz="311150">
            <a:lnSpc>
              <a:spcPct val="90000"/>
            </a:lnSpc>
            <a:spcBef>
              <a:spcPct val="0"/>
            </a:spcBef>
            <a:spcAft>
              <a:spcPct val="35000"/>
            </a:spcAft>
            <a:buNone/>
          </a:pPr>
          <a:r>
            <a:rPr lang="tr-TR" sz="700" kern="1200" dirty="0"/>
            <a:t>Öğrenci Hizmetleri Şube Müdür V.</a:t>
          </a:r>
        </a:p>
      </dsp:txBody>
      <dsp:txXfrm>
        <a:off x="4219277" y="3389147"/>
        <a:ext cx="803350" cy="535566"/>
      </dsp:txXfrm>
    </dsp:sp>
    <dsp:sp modelId="{712B643B-BE4F-462A-8D05-E4030D5092EA}">
      <dsp:nvSpPr>
        <dsp:cNvPr id="0" name=""/>
        <dsp:cNvSpPr/>
      </dsp:nvSpPr>
      <dsp:spPr>
        <a:xfrm>
          <a:off x="2947305" y="4094756"/>
          <a:ext cx="535566" cy="535566"/>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B45424-F416-4D9F-9E83-6F2D0F19AAA9}">
      <dsp:nvSpPr>
        <dsp:cNvPr id="0" name=""/>
        <dsp:cNvSpPr/>
      </dsp:nvSpPr>
      <dsp:spPr>
        <a:xfrm>
          <a:off x="3482872" y="4093417"/>
          <a:ext cx="803350" cy="535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tr-TR" sz="700" kern="1200" dirty="0"/>
            <a:t>Fatih SAİNKAPLAN</a:t>
          </a:r>
        </a:p>
        <a:p>
          <a:pPr marL="0" lvl="0" indent="0" algn="l" defTabSz="311150">
            <a:lnSpc>
              <a:spcPct val="90000"/>
            </a:lnSpc>
            <a:spcBef>
              <a:spcPct val="0"/>
            </a:spcBef>
            <a:spcAft>
              <a:spcPct val="35000"/>
            </a:spcAft>
            <a:buNone/>
          </a:pPr>
          <a:r>
            <a:rPr lang="tr-TR" sz="700" kern="1200" dirty="0"/>
            <a:t>Bilgisayar İşletmeni</a:t>
          </a:r>
        </a:p>
      </dsp:txBody>
      <dsp:txXfrm>
        <a:off x="3482872" y="4093417"/>
        <a:ext cx="803350" cy="535566"/>
      </dsp:txXfrm>
    </dsp:sp>
    <dsp:sp modelId="{CF1DC1BA-2BEB-4686-9E59-7B32E0A85303}">
      <dsp:nvSpPr>
        <dsp:cNvPr id="0" name=""/>
        <dsp:cNvSpPr/>
      </dsp:nvSpPr>
      <dsp:spPr>
        <a:xfrm>
          <a:off x="4420114" y="4094756"/>
          <a:ext cx="535566" cy="535566"/>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4E5B16-4E46-4A40-95F3-C81AA6648FE0}">
      <dsp:nvSpPr>
        <dsp:cNvPr id="0" name=""/>
        <dsp:cNvSpPr/>
      </dsp:nvSpPr>
      <dsp:spPr>
        <a:xfrm>
          <a:off x="4955681" y="4093417"/>
          <a:ext cx="803350" cy="535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tr-TR" sz="700" kern="1200" dirty="0"/>
            <a:t>Recep COŞGUN</a:t>
          </a:r>
        </a:p>
        <a:p>
          <a:pPr marL="0" lvl="0" indent="0" algn="l" defTabSz="311150">
            <a:lnSpc>
              <a:spcPct val="90000"/>
            </a:lnSpc>
            <a:spcBef>
              <a:spcPct val="0"/>
            </a:spcBef>
            <a:spcAft>
              <a:spcPct val="35000"/>
            </a:spcAft>
            <a:buNone/>
          </a:pPr>
          <a:r>
            <a:rPr lang="tr-TR" sz="700" kern="1200" dirty="0"/>
            <a:t>Bilgisayar İşletmeni</a:t>
          </a:r>
        </a:p>
      </dsp:txBody>
      <dsp:txXfrm>
        <a:off x="4955681" y="4093417"/>
        <a:ext cx="803350" cy="535566"/>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61041-ED84-402B-8AAE-A7353E55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4198</Words>
  <Characters>23933</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asbuoidb</vt:lpstr>
    </vt:vector>
  </TitlesOfParts>
  <Company>TOSHIBA</Company>
  <LinksUpToDate>false</LinksUpToDate>
  <CharactersWithSpaces>28075</CharactersWithSpaces>
  <SharedDoc>false</SharedDoc>
  <HLinks>
    <vt:vector size="6" baseType="variant">
      <vt:variant>
        <vt:i4>3145812</vt:i4>
      </vt:variant>
      <vt:variant>
        <vt:i4>0</vt:i4>
      </vt:variant>
      <vt:variant>
        <vt:i4>0</vt:i4>
      </vt:variant>
      <vt:variant>
        <vt:i4>5</vt:i4>
      </vt:variant>
      <vt:variant>
        <vt:lpwstr>mailto:964399@meb.k12.tr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asbuoidb</dc:title>
  <dc:subject/>
  <dc:creator>AKTEPE</dc:creator>
  <cp:keywords/>
  <dc:description/>
  <cp:lastModifiedBy>m</cp:lastModifiedBy>
  <cp:revision>2</cp:revision>
  <cp:lastPrinted>2020-03-04T07:06:00Z</cp:lastPrinted>
  <dcterms:created xsi:type="dcterms:W3CDTF">2023-03-27T05:28:00Z</dcterms:created>
  <dcterms:modified xsi:type="dcterms:W3CDTF">2023-03-27T05:28:00Z</dcterms:modified>
</cp:coreProperties>
</file>