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CC" w:rsidRPr="007A1129" w:rsidRDefault="00CF045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SOSYAL BİLİMLER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F060F3" w:rsidRDefault="004474A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İLK DEFA ÖĞRENCİ ALIMI </w:t>
      </w:r>
    </w:p>
    <w:p w:rsidR="001A1787" w:rsidRPr="007A1129" w:rsidRDefault="00F060F3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ABAYS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BİLGİ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Default="00E87FE3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/Yüksekokul/Meslek Yüksekokulu</w:t>
      </w:r>
      <w:r w:rsidR="001A1787"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:rsidR="0005563C" w:rsidRPr="007A1129" w:rsidRDefault="0005563C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10AB" w:rsidRPr="007A1129" w:rsidRDefault="0005563C" w:rsidP="001E10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="001E10AB" w:rsidRPr="007A1129">
        <w:rPr>
          <w:rFonts w:ascii="Times New Roman" w:hAnsi="Times New Roman" w:cs="Times New Roman"/>
          <w:sz w:val="24"/>
          <w:szCs w:val="24"/>
        </w:rPr>
        <w:t>Doluluk oranı</w:t>
      </w:r>
      <w:r w:rsidR="001E1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0AB">
        <w:rPr>
          <w:rFonts w:ascii="Times New Roman" w:hAnsi="Times New Roman" w:cs="Times New Roman"/>
          <w:sz w:val="24"/>
          <w:szCs w:val="24"/>
        </w:rPr>
        <w:t>% 90</w:t>
      </w:r>
      <w:proofErr w:type="gramEnd"/>
      <w:r w:rsidR="001E10AB">
        <w:rPr>
          <w:rFonts w:ascii="Times New Roman" w:hAnsi="Times New Roman" w:cs="Times New Roman"/>
          <w:sz w:val="24"/>
          <w:szCs w:val="24"/>
        </w:rPr>
        <w:t xml:space="preserve"> ‘dan</w:t>
      </w:r>
      <w:r w:rsidR="001E10AB" w:rsidRPr="007A1129">
        <w:rPr>
          <w:rFonts w:ascii="Times New Roman" w:hAnsi="Times New Roman" w:cs="Times New Roman"/>
          <w:sz w:val="24"/>
          <w:szCs w:val="24"/>
        </w:rPr>
        <w:t xml:space="preserve"> düşük olduğu halde açılma gerekçesini belirtiniz.</w:t>
      </w:r>
      <w:r w:rsidR="001E10AB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Default="001A1787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w:rsidR="0005563C" w:rsidRDefault="0005563C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Öğretim. Cevabınız Uzaktan Öğretim ise aşağıdaki bilgileri doldurunuz.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 İsteyip İstemediğinizi belirtiniz.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Dili Yabancı Dil ise Hazırlık Sınıfında görev alacak ve kadrosu hazırlık okulunda bulunan öğretim elemanlarını belirtiniz. </w:t>
      </w:r>
    </w:p>
    <w:p w:rsidR="00427E60" w:rsidRDefault="00427E60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 uygulama içeriyor mu? 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Uygulama ne şekilde yapılacak? sorusunda OSB ve Sanayi Sitesi seçildi ise buralarda çalışan kişi sayısını belirtiniz.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Pr="006A66C6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427E60" w:rsidRPr="009240A7" w:rsidRDefault="00427E60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5C8F" w:rsidRDefault="005A5C8F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</w:rPr>
      </w:pPr>
      <w:r w:rsidRPr="005A5C8F">
        <w:rPr>
          <w:rStyle w:val="Gl"/>
          <w:rFonts w:ascii="Times New Roman" w:hAnsi="Times New Roman" w:cs="Times New Roman"/>
          <w:b w:val="0"/>
          <w:sz w:val="24"/>
        </w:rPr>
        <w:t>Dönem/Sömestr Sayısı</w:t>
      </w:r>
      <w:r>
        <w:rPr>
          <w:rStyle w:val="Gl"/>
          <w:rFonts w:ascii="Times New Roman" w:hAnsi="Times New Roman" w:cs="Times New Roman"/>
          <w:b w:val="0"/>
          <w:sz w:val="24"/>
        </w:rPr>
        <w:t>nı belirtiniz</w:t>
      </w:r>
    </w:p>
    <w:p w:rsidR="005A5C8F" w:rsidRDefault="005A5C8F" w:rsidP="005A5C8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A5C8F" w:rsidRDefault="005A5C8F" w:rsidP="005A5C8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A5C8F" w:rsidRDefault="005A5C8F" w:rsidP="005A5C8F">
      <w:pPr>
        <w:shd w:val="clear" w:color="auto" w:fill="FFFFFF"/>
        <w:spacing w:after="0"/>
        <w:ind w:left="720" w:firstLine="696"/>
        <w:jc w:val="both"/>
        <w:rPr>
          <w:rStyle w:val="Gl"/>
          <w:rFonts w:ascii="Times New Roman" w:hAnsi="Times New Roman" w:cs="Times New Roman"/>
          <w:b w:val="0"/>
          <w:sz w:val="24"/>
        </w:rPr>
      </w:pPr>
      <w:r w:rsidRPr="005A5C8F">
        <w:rPr>
          <w:rStyle w:val="Gl"/>
          <w:rFonts w:ascii="Times New Roman" w:hAnsi="Times New Roman" w:cs="Times New Roman"/>
          <w:b w:val="0"/>
          <w:sz w:val="24"/>
        </w:rPr>
        <w:t xml:space="preserve"> </w:t>
      </w:r>
    </w:p>
    <w:p w:rsidR="005A5C8F" w:rsidRDefault="005A5C8F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</w:rPr>
      </w:pPr>
      <w:r>
        <w:rPr>
          <w:rStyle w:val="Gl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5A5C8F">
        <w:rPr>
          <w:rStyle w:val="Gl"/>
          <w:rFonts w:ascii="Times New Roman" w:hAnsi="Times New Roman" w:cs="Times New Roman"/>
          <w:b w:val="0"/>
          <w:sz w:val="24"/>
        </w:rPr>
        <w:t>Sektörel</w:t>
      </w:r>
      <w:proofErr w:type="spellEnd"/>
      <w:r w:rsidRPr="005A5C8F">
        <w:rPr>
          <w:rStyle w:val="Gl"/>
          <w:rFonts w:ascii="Times New Roman" w:hAnsi="Times New Roman" w:cs="Times New Roman"/>
          <w:b w:val="0"/>
          <w:sz w:val="24"/>
        </w:rPr>
        <w:t xml:space="preserve"> Eğitim Var mı?</w:t>
      </w:r>
      <w:r>
        <w:rPr>
          <w:rStyle w:val="Gl"/>
          <w:rFonts w:ascii="Times New Roman" w:hAnsi="Times New Roman" w:cs="Times New Roman"/>
          <w:b w:val="0"/>
          <w:sz w:val="24"/>
        </w:rPr>
        <w:t xml:space="preserve"> </w:t>
      </w:r>
    </w:p>
    <w:p w:rsidR="005A5C8F" w:rsidRDefault="005A5C8F" w:rsidP="005A5C8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5C8F" w:rsidRDefault="005A5C8F" w:rsidP="005A5C8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5A5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Kaç dönem </w:t>
      </w:r>
      <w:proofErr w:type="spellStart"/>
      <w:r w:rsidRPr="005A5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sektörel</w:t>
      </w:r>
      <w:proofErr w:type="spellEnd"/>
      <w:r w:rsidRPr="005A5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eğitim var?</w:t>
      </w:r>
      <w:r w:rsidRPr="005A5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5C8F" w:rsidRDefault="005A5C8F" w:rsidP="005A5C8F">
      <w:pPr>
        <w:pStyle w:val="ListeParagra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5C8F" w:rsidRDefault="005A5C8F" w:rsidP="005A5C8F">
      <w:pPr>
        <w:pStyle w:val="ListeParagra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“Dönem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Sayısı”nı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belirtiniz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A5C8F" w:rsidRPr="006A66C6" w:rsidRDefault="005A5C8F" w:rsidP="005A5C8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5A5C8F" w:rsidRDefault="005A5C8F" w:rsidP="005A5C8F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5A5C8F" w:rsidRPr="005A5C8F" w:rsidRDefault="005A5C8F" w:rsidP="005A5C8F">
      <w:pPr>
        <w:pStyle w:val="ListeParagraf"/>
        <w:rPr>
          <w:rStyle w:val="Gl"/>
          <w:rFonts w:ascii="Times New Roman" w:hAnsi="Times New Roman" w:cs="Times New Roman"/>
          <w:b w:val="0"/>
          <w:sz w:val="24"/>
        </w:rPr>
      </w:pPr>
    </w:p>
    <w:p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427E60" w:rsidRDefault="00427E60" w:rsidP="00427E60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427E60">
        <w:rPr>
          <w:rStyle w:val="Gl"/>
          <w:rFonts w:ascii="Times New Roman" w:hAnsi="Times New Roman" w:cs="Times New Roman"/>
          <w:b w:val="0"/>
          <w:sz w:val="24"/>
        </w:rPr>
        <w:t>Talep Edilen Kontenjanı belirtiniz</w:t>
      </w:r>
    </w:p>
    <w:p w:rsidR="00427E60" w:rsidRDefault="00427E60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5A5C8F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w:rsidR="005A5C8F" w:rsidRDefault="005A5C8F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Pr="005A5C8F" w:rsidRDefault="00874C79" w:rsidP="005A5C8F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:rsidR="00874C79" w:rsidRDefault="00874C79" w:rsidP="00874C79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BÖLÜM/PROGRAMLA İLGİLİ BİLGİLER</w:t>
      </w: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 adı……………………</w:t>
      </w:r>
    </w:p>
    <w:p w:rsidR="00874C79" w:rsidRDefault="00874C79" w:rsidP="00874C79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Programın/ Bölümün adını belirtiniz. ……………………..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Programın/Bölümün yürütüleceği il-ilçe………………….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Programın/Bölümün açılma gerekçesi…………………………</w:t>
      </w:r>
    </w:p>
    <w:p w:rsidR="00874C79" w:rsidRDefault="00874C79" w:rsidP="00874C79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max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255 karakter)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Doluluk oranı %90’ın altında ise programın/bölümün açılma gerekçesi………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74C79" w:rsidRDefault="00874C79" w:rsidP="00874C79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max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255 karakter)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Program/Bölüm uygulama içeriyor mu? Uygulama içeriyorsa ne şekilde yapılacak?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 Açıklaması………………………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 Protokolü……………………….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 yatırım gerektiriyor mu? Gerektiriyor ise yaklaşık maliyeti ne kadar?.................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Programın öğrenme kazanımlarını belirtiniz.</w:t>
      </w:r>
    </w:p>
    <w:p w:rsidR="00874C79" w:rsidRDefault="00874C79" w:rsidP="00874C79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</w:t>
      </w:r>
    </w:p>
    <w:p w:rsidR="00874C79" w:rsidRDefault="00874C79" w:rsidP="00874C7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sz w:val="24"/>
        </w:rPr>
        <w:t>.Programdan mezun olacakların nerelerde istihdam edilebilecekleri, piyasanın bu mezunlara olan talebi hakkında bilgi veriniz.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…………………………………....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74C79" w:rsidRDefault="00874C79" w:rsidP="00874C79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Programın ders çizelgesini, AKTS Kredileri, ders çizelgesini, staj vb. uygulamaları belirtiniz. </w:t>
      </w:r>
    </w:p>
    <w:p w:rsidR="00874C79" w:rsidRDefault="00874C79" w:rsidP="00874C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Dersler ve kredileri ile staj ve diğer uygulamalar belirlenirken TYÇ (Türkiye Yeterlilikler Çerçevesi) ve program kazanımları dikkate alınacaktır.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874C79" w:rsidTr="00874C79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Birinci Yarıyıl *</w:t>
            </w:r>
          </w:p>
        </w:tc>
      </w:tr>
      <w:tr w:rsidR="00874C79" w:rsidTr="00874C7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874C79" w:rsidTr="00874C7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4C79" w:rsidTr="00874C7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4C79" w:rsidTr="00874C7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4C79" w:rsidTr="00874C7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4C79" w:rsidTr="00874C7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4C79" w:rsidTr="00874C79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74C79" w:rsidRDefault="00874C79" w:rsidP="00874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T:</w:t>
      </w:r>
      <w:r>
        <w:rPr>
          <w:rFonts w:ascii="Times New Roman" w:hAnsi="Times New Roman" w:cs="Times New Roman"/>
          <w:sz w:val="24"/>
        </w:rPr>
        <w:t xml:space="preserve"> Teori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U:</w:t>
      </w:r>
      <w:r>
        <w:rPr>
          <w:rFonts w:ascii="Times New Roman" w:hAnsi="Times New Roman" w:cs="Times New Roman"/>
          <w:sz w:val="24"/>
        </w:rPr>
        <w:t xml:space="preserve"> Uygulama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UK: </w:t>
      </w:r>
      <w:r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Kredi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AKTS:</w:t>
      </w:r>
      <w:r>
        <w:rPr>
          <w:rFonts w:ascii="Times New Roman" w:hAnsi="Times New Roman" w:cs="Times New Roman"/>
          <w:sz w:val="24"/>
        </w:rPr>
        <w:t xml:space="preserve"> Avrupa Kredi Transfer Sistemi</w:t>
      </w:r>
    </w:p>
    <w:p w:rsidR="00874C79" w:rsidRDefault="00874C79" w:rsidP="00874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*Her bir yarıyıl için ayrı ayrı doldurulacaktır.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874C79" w:rsidRDefault="00874C79" w:rsidP="00874C79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sz w:val="24"/>
        </w:rPr>
        <w:t xml:space="preserve"> Uygulamalı dersler için uygulama alanı (laboratuvar, atölye vb.) var mı? Var ise m² ve kapasitesini açıklayınız.</w:t>
      </w:r>
    </w:p>
    <w:p w:rsidR="00874C79" w:rsidRDefault="00874C79" w:rsidP="00874C79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874C79" w:rsidTr="00874C7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874C79" w:rsidTr="00874C7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4C79" w:rsidTr="00874C7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4C79" w:rsidTr="00874C7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4C79" w:rsidRDefault="00874C79" w:rsidP="00874C79">
      <w:pPr>
        <w:rPr>
          <w:rFonts w:ascii="Times New Roman" w:hAnsi="Times New Roman" w:cs="Times New Roman"/>
          <w:sz w:val="24"/>
        </w:rPr>
      </w:pPr>
    </w:p>
    <w:p w:rsidR="00874C79" w:rsidRDefault="00874C79" w:rsidP="00874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15.</w:t>
      </w:r>
      <w:r>
        <w:rPr>
          <w:rFonts w:ascii="Times New Roman" w:hAnsi="Times New Roman" w:cs="Times New Roman"/>
          <w:sz w:val="24"/>
        </w:rPr>
        <w:t xml:space="preserve"> Mevcut Öğretim Elemanı Bilgileri 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08"/>
        <w:gridCol w:w="1544"/>
        <w:gridCol w:w="1546"/>
        <w:gridCol w:w="1624"/>
      </w:tblGrid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b/>
                <w:bCs/>
                <w:sz w:val="20"/>
                <w:szCs w:val="20"/>
              </w:rPr>
            </w:pPr>
            <w:r>
              <w:rPr>
                <w:rFonts w:ascii="ISNAD Font" w:hAnsi="ISNAD Font" w:cs="ISNAD Font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ISNAD Font" w:hAnsi="ISNAD Font" w:cs="ISNAD Font"/>
                <w:b/>
                <w:bCs/>
                <w:sz w:val="20"/>
                <w:szCs w:val="20"/>
              </w:rPr>
              <w:t>Öğretim Üyesinin Unvanı-Adı-Soyadı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Unvanı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Doktora alanı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ISNAD Font" w:hAnsi="ISNAD Font" w:cs="ISNAD Font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Ana bilim dalı</w:t>
            </w:r>
          </w:p>
        </w:tc>
      </w:tr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>
              <w:rPr>
                <w:rFonts w:ascii="ISNAD Font" w:hAnsi="ISNAD Font" w:cs="ISNAD Font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>
              <w:rPr>
                <w:rFonts w:ascii="ISNAD Font" w:hAnsi="ISNAD Font" w:cs="ISNAD Font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>
              <w:rPr>
                <w:rFonts w:ascii="ISNAD Font" w:hAnsi="ISNAD Font" w:cs="ISNAD Font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>
              <w:rPr>
                <w:rFonts w:ascii="ISNAD Font" w:hAnsi="ISNAD Font" w:cs="ISNAD Font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>
              <w:rPr>
                <w:rFonts w:ascii="ISNAD Font" w:hAnsi="ISNAD Font" w:cs="ISNAD Font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  <w:tr w:rsidR="00874C79" w:rsidTr="00874C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9" w:rsidRDefault="00874C79">
            <w:pPr>
              <w:spacing w:after="120"/>
              <w:rPr>
                <w:rFonts w:ascii="ISNAD Font" w:hAnsi="ISNAD Font" w:cs="ISNAD Font"/>
                <w:sz w:val="20"/>
                <w:szCs w:val="20"/>
              </w:rPr>
            </w:pPr>
            <w:r>
              <w:rPr>
                <w:rFonts w:ascii="ISNAD Font" w:hAnsi="ISNAD Font" w:cs="ISNAD Font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9" w:rsidRDefault="00874C79">
            <w:pPr>
              <w:spacing w:after="120"/>
              <w:jc w:val="center"/>
              <w:rPr>
                <w:rFonts w:ascii="ISNAD Font" w:hAnsi="ISNAD Font" w:cs="ISNAD Font"/>
                <w:sz w:val="20"/>
                <w:szCs w:val="20"/>
              </w:rPr>
            </w:pPr>
          </w:p>
        </w:tc>
      </w:tr>
    </w:tbl>
    <w:p w:rsidR="00874C79" w:rsidRDefault="00874C79" w:rsidP="00874C79">
      <w:pPr>
        <w:pStyle w:val="Balk1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6210300" cy="8401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14" r="-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8F" w:rsidRDefault="005A5C8F" w:rsidP="005A5C8F">
      <w:pPr>
        <w:jc w:val="both"/>
        <w:rPr>
          <w:rStyle w:val="label"/>
          <w:rFonts w:ascii="Times New Roman" w:hAnsi="Times New Roman" w:cs="Times New Roman"/>
          <w:sz w:val="28"/>
          <w:szCs w:val="24"/>
        </w:rPr>
      </w:pPr>
    </w:p>
    <w:p w:rsidR="005A5C8F" w:rsidRPr="005A5C8F" w:rsidRDefault="005A5C8F" w:rsidP="005A5C8F">
      <w:pPr>
        <w:jc w:val="both"/>
        <w:rPr>
          <w:rStyle w:val="label"/>
          <w:rFonts w:ascii="Times New Roman" w:hAnsi="Times New Roman" w:cs="Times New Roman"/>
          <w:sz w:val="28"/>
          <w:szCs w:val="24"/>
        </w:rPr>
      </w:pPr>
    </w:p>
    <w:p w:rsidR="00E32B53" w:rsidRPr="000A3E3D" w:rsidRDefault="00E32B53" w:rsidP="00E32B5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bookmarkStart w:id="0" w:name="_GoBack"/>
      <w:bookmarkEnd w:id="0"/>
    </w:p>
    <w:sectPr w:rsidR="00E32B53" w:rsidRPr="000A3E3D" w:rsidSect="005A5C8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SNAD Font">
    <w:altName w:val="Calibri"/>
    <w:charset w:val="A2"/>
    <w:family w:val="auto"/>
    <w:pitch w:val="variable"/>
    <w:sig w:usb0="E00022FF" w:usb1="5200E1FB" w:usb2="02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ADC"/>
    <w:multiLevelType w:val="hybridMultilevel"/>
    <w:tmpl w:val="4A4A5B0C"/>
    <w:lvl w:ilvl="0" w:tplc="6BAE6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73653"/>
    <w:multiLevelType w:val="hybridMultilevel"/>
    <w:tmpl w:val="0ECACA50"/>
    <w:lvl w:ilvl="0" w:tplc="F8740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5563C"/>
    <w:rsid w:val="000A0F4D"/>
    <w:rsid w:val="000F6048"/>
    <w:rsid w:val="001A1787"/>
    <w:rsid w:val="001E10AB"/>
    <w:rsid w:val="00277B96"/>
    <w:rsid w:val="002D5E25"/>
    <w:rsid w:val="00320C4B"/>
    <w:rsid w:val="00427E60"/>
    <w:rsid w:val="004474A2"/>
    <w:rsid w:val="005A5C8F"/>
    <w:rsid w:val="00655E01"/>
    <w:rsid w:val="006A66C6"/>
    <w:rsid w:val="006F2C3F"/>
    <w:rsid w:val="006F7F58"/>
    <w:rsid w:val="00706EA9"/>
    <w:rsid w:val="007A1129"/>
    <w:rsid w:val="0084710A"/>
    <w:rsid w:val="00870067"/>
    <w:rsid w:val="00874C79"/>
    <w:rsid w:val="009240A7"/>
    <w:rsid w:val="009D3673"/>
    <w:rsid w:val="00A571E4"/>
    <w:rsid w:val="00C40BD1"/>
    <w:rsid w:val="00CF0452"/>
    <w:rsid w:val="00D72B23"/>
    <w:rsid w:val="00D87CD6"/>
    <w:rsid w:val="00DD464C"/>
    <w:rsid w:val="00E32B53"/>
    <w:rsid w:val="00E67263"/>
    <w:rsid w:val="00E87FE3"/>
    <w:rsid w:val="00F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1CE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4C7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customStyle="1" w:styleId="Balk1Char">
    <w:name w:val="Başlık 1 Char"/>
    <w:basedOn w:val="VarsaylanParagrafYazTipi"/>
    <w:link w:val="Balk1"/>
    <w:uiPriority w:val="9"/>
    <w:rsid w:val="00874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874C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asbu_ogr_sedakotan</cp:lastModifiedBy>
  <cp:revision>15</cp:revision>
  <dcterms:created xsi:type="dcterms:W3CDTF">2024-03-04T08:20:00Z</dcterms:created>
  <dcterms:modified xsi:type="dcterms:W3CDTF">2024-03-04T08:23:00Z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